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7EEC4" w14:textId="4AF62EE2" w:rsidR="00282280" w:rsidRDefault="00282280">
      <w:pPr>
        <w:pStyle w:val="Default"/>
        <w:spacing w:before="0" w:line="240" w:lineRule="auto"/>
        <w:rPr>
          <w:rFonts w:ascii="Times Roman" w:hAnsi="Times Roman"/>
          <w:b/>
          <w:bCs/>
          <w:sz w:val="28"/>
          <w:szCs w:val="28"/>
        </w:rPr>
      </w:pPr>
      <w:r>
        <w:rPr>
          <w:rFonts w:ascii="Times Roman" w:hAnsi="Times Roman"/>
          <w:b/>
          <w:bCs/>
          <w:sz w:val="28"/>
          <w:szCs w:val="28"/>
        </w:rPr>
        <w:t>Election Integrity Resolution:</w:t>
      </w:r>
    </w:p>
    <w:p w14:paraId="61717D60" w14:textId="77777777" w:rsidR="00282280" w:rsidRDefault="00282280">
      <w:pPr>
        <w:pStyle w:val="Default"/>
        <w:spacing w:before="0" w:line="240" w:lineRule="auto"/>
        <w:rPr>
          <w:rFonts w:ascii="Times Roman" w:hAnsi="Times Roman"/>
          <w:b/>
          <w:bCs/>
          <w:sz w:val="28"/>
          <w:szCs w:val="28"/>
        </w:rPr>
      </w:pPr>
    </w:p>
    <w:p w14:paraId="0E870194" w14:textId="77777777" w:rsidR="00282280" w:rsidRDefault="00282280">
      <w:pPr>
        <w:pStyle w:val="Default"/>
        <w:spacing w:before="0" w:line="240" w:lineRule="auto"/>
        <w:rPr>
          <w:rFonts w:ascii="Times Roman" w:hAnsi="Times Roman"/>
          <w:b/>
          <w:bCs/>
          <w:sz w:val="28"/>
          <w:szCs w:val="28"/>
        </w:rPr>
      </w:pPr>
    </w:p>
    <w:p w14:paraId="3BA36A22" w14:textId="59E3AD95" w:rsidR="00EF26D9" w:rsidRDefault="00425BA1">
      <w:pPr>
        <w:pStyle w:val="Default"/>
        <w:spacing w:before="0" w:line="240" w:lineRule="auto"/>
        <w:rPr>
          <w:rFonts w:ascii="Times Roman" w:hAnsi="Times Roman"/>
          <w:sz w:val="28"/>
          <w:szCs w:val="28"/>
        </w:rPr>
      </w:pPr>
      <w:r>
        <w:rPr>
          <w:rFonts w:ascii="Times Roman" w:hAnsi="Times Roman"/>
          <w:b/>
          <w:bCs/>
          <w:sz w:val="28"/>
          <w:szCs w:val="28"/>
        </w:rPr>
        <w:t>Whereas,</w:t>
      </w:r>
      <w:r>
        <w:rPr>
          <w:rFonts w:ascii="Times Roman" w:hAnsi="Times Roman"/>
          <w:sz w:val="28"/>
          <w:szCs w:val="28"/>
        </w:rPr>
        <w:t xml:space="preserve"> </w:t>
      </w:r>
      <w:r w:rsidR="00EF26D9">
        <w:rPr>
          <w:rFonts w:ascii="Times Roman" w:hAnsi="Times Roman"/>
          <w:sz w:val="28"/>
          <w:szCs w:val="28"/>
        </w:rPr>
        <w:t xml:space="preserve">many Texans have lost confidence in the election process due to widespread voter and election fraud inside and outside the State of </w:t>
      </w:r>
      <w:proofErr w:type="gramStart"/>
      <w:r w:rsidR="00EF26D9">
        <w:rPr>
          <w:rFonts w:ascii="Times Roman" w:hAnsi="Times Roman"/>
          <w:sz w:val="28"/>
          <w:szCs w:val="28"/>
        </w:rPr>
        <w:t>Texas;</w:t>
      </w:r>
      <w:proofErr w:type="gramEnd"/>
    </w:p>
    <w:p w14:paraId="072B7907" w14:textId="77777777" w:rsidR="00EF26D9" w:rsidRDefault="00EF26D9">
      <w:pPr>
        <w:pStyle w:val="Default"/>
        <w:spacing w:before="0" w:line="240" w:lineRule="auto"/>
        <w:rPr>
          <w:rFonts w:ascii="Times Roman" w:hAnsi="Times Roman"/>
          <w:sz w:val="28"/>
          <w:szCs w:val="28"/>
        </w:rPr>
      </w:pPr>
    </w:p>
    <w:p w14:paraId="29CEB518" w14:textId="77777777" w:rsidR="00832852" w:rsidRDefault="00EF26D9">
      <w:pPr>
        <w:pStyle w:val="Default"/>
        <w:spacing w:before="0" w:line="240" w:lineRule="auto"/>
        <w:rPr>
          <w:rFonts w:ascii="Times Roman" w:hAnsi="Times Roman"/>
          <w:sz w:val="28"/>
          <w:szCs w:val="28"/>
        </w:rPr>
      </w:pPr>
      <w:r>
        <w:rPr>
          <w:rFonts w:ascii="Times Roman" w:hAnsi="Times Roman"/>
          <w:b/>
          <w:bCs/>
          <w:sz w:val="28"/>
          <w:szCs w:val="28"/>
        </w:rPr>
        <w:t>Whereas,</w:t>
      </w:r>
      <w:r>
        <w:rPr>
          <w:rFonts w:ascii="Times Roman" w:hAnsi="Times Roman"/>
          <w:sz w:val="28"/>
          <w:szCs w:val="28"/>
        </w:rPr>
        <w:t xml:space="preserve"> </w:t>
      </w:r>
      <w:r w:rsidR="00832852">
        <w:rPr>
          <w:rFonts w:ascii="Times Roman" w:hAnsi="Times Roman"/>
          <w:sz w:val="28"/>
          <w:szCs w:val="28"/>
        </w:rPr>
        <w:t>coercion, manipulation or improper influence or assistance of any kind on a voter</w:t>
      </w:r>
      <w:r w:rsidR="00B433D0">
        <w:rPr>
          <w:rFonts w:ascii="Times Roman" w:hAnsi="Times Roman"/>
          <w:sz w:val="28"/>
          <w:szCs w:val="28"/>
        </w:rPr>
        <w:t xml:space="preserve"> or tabulation</w:t>
      </w:r>
      <w:r w:rsidR="00832852">
        <w:rPr>
          <w:rFonts w:ascii="Times Roman" w:hAnsi="Times Roman"/>
          <w:sz w:val="28"/>
          <w:szCs w:val="28"/>
        </w:rPr>
        <w:t>, or inclusion of persons not legally registered to vote or would not vote of their own volition invalidates the votes of valid citizen voters;</w:t>
      </w:r>
    </w:p>
    <w:p w14:paraId="7A06325B" w14:textId="77777777" w:rsidR="00832852" w:rsidRDefault="00832852">
      <w:pPr>
        <w:pStyle w:val="Default"/>
        <w:spacing w:before="0" w:line="240" w:lineRule="auto"/>
        <w:rPr>
          <w:rFonts w:ascii="Times Roman" w:hAnsi="Times Roman"/>
          <w:sz w:val="28"/>
          <w:szCs w:val="28"/>
        </w:rPr>
      </w:pPr>
    </w:p>
    <w:p w14:paraId="5AC6C8B0" w14:textId="77777777" w:rsidR="007E72D0" w:rsidRDefault="007A6B96">
      <w:pPr>
        <w:pStyle w:val="Default"/>
        <w:spacing w:before="0" w:line="240" w:lineRule="auto"/>
        <w:rPr>
          <w:rFonts w:ascii="Times Roman" w:eastAsia="Times Roman" w:hAnsi="Times Roman" w:cs="Times Roman"/>
          <w:b/>
          <w:bCs/>
          <w:sz w:val="28"/>
          <w:szCs w:val="28"/>
        </w:rPr>
      </w:pPr>
      <w:r>
        <w:rPr>
          <w:rFonts w:ascii="Times Roman" w:hAnsi="Times Roman"/>
          <w:b/>
          <w:bCs/>
          <w:sz w:val="28"/>
          <w:szCs w:val="28"/>
        </w:rPr>
        <w:t>Whereas,</w:t>
      </w:r>
      <w:r>
        <w:rPr>
          <w:rFonts w:ascii="Times Roman" w:hAnsi="Times Roman"/>
          <w:sz w:val="28"/>
          <w:szCs w:val="28"/>
        </w:rPr>
        <w:t xml:space="preserve"> </w:t>
      </w:r>
      <w:r w:rsidR="00425BA1">
        <w:rPr>
          <w:rFonts w:ascii="Times Roman" w:hAnsi="Times Roman"/>
          <w:sz w:val="28"/>
          <w:szCs w:val="28"/>
        </w:rPr>
        <w:t xml:space="preserve">confidence </w:t>
      </w:r>
      <w:r w:rsidR="00EF26D9">
        <w:rPr>
          <w:rFonts w:ascii="Times Roman" w:hAnsi="Times Roman"/>
          <w:sz w:val="28"/>
          <w:szCs w:val="28"/>
        </w:rPr>
        <w:t>in</w:t>
      </w:r>
      <w:r w:rsidR="00425BA1">
        <w:rPr>
          <w:rFonts w:ascii="Times Roman" w:hAnsi="Times Roman"/>
          <w:sz w:val="28"/>
          <w:szCs w:val="28"/>
        </w:rPr>
        <w:t xml:space="preserve"> the </w:t>
      </w:r>
      <w:r w:rsidR="00EF26D9">
        <w:rPr>
          <w:rFonts w:ascii="Times Roman" w:hAnsi="Times Roman"/>
          <w:sz w:val="28"/>
          <w:szCs w:val="28"/>
        </w:rPr>
        <w:t xml:space="preserve">tabulation of </w:t>
      </w:r>
      <w:r w:rsidR="00425BA1">
        <w:rPr>
          <w:rFonts w:ascii="Times Roman" w:hAnsi="Times Roman"/>
          <w:sz w:val="28"/>
          <w:szCs w:val="28"/>
        </w:rPr>
        <w:t>ballot</w:t>
      </w:r>
      <w:r w:rsidR="00EF26D9">
        <w:rPr>
          <w:rFonts w:ascii="Times Roman" w:hAnsi="Times Roman"/>
          <w:sz w:val="28"/>
          <w:szCs w:val="28"/>
        </w:rPr>
        <w:t>s</w:t>
      </w:r>
      <w:r w:rsidR="00425BA1">
        <w:rPr>
          <w:rFonts w:ascii="Times Roman" w:hAnsi="Times Roman"/>
          <w:sz w:val="28"/>
          <w:szCs w:val="28"/>
        </w:rPr>
        <w:t xml:space="preserve"> re</w:t>
      </w:r>
      <w:r w:rsidR="00CC7853">
        <w:rPr>
          <w:rFonts w:ascii="Times Roman" w:hAnsi="Times Roman"/>
          <w:sz w:val="28"/>
          <w:szCs w:val="28"/>
        </w:rPr>
        <w:t>quires that each ballot counted</w:t>
      </w:r>
      <w:r>
        <w:rPr>
          <w:rFonts w:ascii="Times Roman" w:hAnsi="Times Roman"/>
          <w:sz w:val="28"/>
          <w:szCs w:val="28"/>
        </w:rPr>
        <w:t xml:space="preserve"> </w:t>
      </w:r>
      <w:r w:rsidR="00CC7853">
        <w:rPr>
          <w:rFonts w:ascii="Times Roman" w:hAnsi="Times Roman"/>
          <w:sz w:val="28"/>
          <w:szCs w:val="28"/>
        </w:rPr>
        <w:t xml:space="preserve">must </w:t>
      </w:r>
      <w:r w:rsidR="00425BA1">
        <w:rPr>
          <w:rFonts w:ascii="Times Roman" w:hAnsi="Times Roman"/>
          <w:sz w:val="28"/>
          <w:szCs w:val="28"/>
        </w:rPr>
        <w:t xml:space="preserve">be attributed </w:t>
      </w:r>
      <w:r>
        <w:rPr>
          <w:rFonts w:ascii="Times Roman" w:hAnsi="Times Roman"/>
          <w:sz w:val="28"/>
          <w:szCs w:val="28"/>
        </w:rPr>
        <w:t xml:space="preserve">to </w:t>
      </w:r>
      <w:r w:rsidR="00425BA1">
        <w:rPr>
          <w:rFonts w:ascii="Times Roman" w:hAnsi="Times Roman"/>
          <w:sz w:val="28"/>
          <w:szCs w:val="28"/>
        </w:rPr>
        <w:t xml:space="preserve">only a single properly registered </w:t>
      </w:r>
      <w:r w:rsidR="00EF26D9">
        <w:rPr>
          <w:rFonts w:ascii="Times Roman" w:hAnsi="Times Roman"/>
          <w:sz w:val="28"/>
          <w:szCs w:val="28"/>
        </w:rPr>
        <w:t>U.S. citizen</w:t>
      </w:r>
      <w:r w:rsidR="001C416F">
        <w:rPr>
          <w:rFonts w:ascii="Times Roman" w:hAnsi="Times Roman"/>
          <w:sz w:val="28"/>
          <w:szCs w:val="28"/>
        </w:rPr>
        <w:t xml:space="preserve"> and resident of Texas</w:t>
      </w:r>
      <w:r>
        <w:rPr>
          <w:rFonts w:ascii="Times Roman" w:hAnsi="Times Roman"/>
          <w:sz w:val="28"/>
          <w:szCs w:val="28"/>
        </w:rPr>
        <w:t xml:space="preserve">, </w:t>
      </w:r>
      <w:r w:rsidR="00BE73BA">
        <w:rPr>
          <w:rFonts w:ascii="Times Roman" w:hAnsi="Times Roman"/>
          <w:sz w:val="28"/>
          <w:szCs w:val="28"/>
        </w:rPr>
        <w:t>be</w:t>
      </w:r>
      <w:r>
        <w:rPr>
          <w:rFonts w:ascii="Times Roman" w:hAnsi="Times Roman"/>
          <w:sz w:val="28"/>
          <w:szCs w:val="28"/>
        </w:rPr>
        <w:t xml:space="preserve"> counted only once</w:t>
      </w:r>
      <w:r w:rsidR="00BE73BA">
        <w:rPr>
          <w:rFonts w:ascii="Times Roman" w:hAnsi="Times Roman"/>
          <w:sz w:val="28"/>
          <w:szCs w:val="28"/>
        </w:rPr>
        <w:t>, and be preserved in paper form</w:t>
      </w:r>
      <w:r w:rsidR="001C416F">
        <w:rPr>
          <w:rFonts w:ascii="Times Roman" w:hAnsi="Times Roman"/>
          <w:sz w:val="28"/>
          <w:szCs w:val="28"/>
        </w:rPr>
        <w:t xml:space="preserve"> for audit</w:t>
      </w:r>
      <w:r w:rsidR="00425BA1">
        <w:rPr>
          <w:rFonts w:ascii="Times Roman" w:hAnsi="Times Roman"/>
          <w:sz w:val="28"/>
          <w:szCs w:val="28"/>
        </w:rPr>
        <w:t>;</w:t>
      </w:r>
      <w:r w:rsidR="00425BA1">
        <w:rPr>
          <w:rFonts w:ascii="Times Roman" w:hAnsi="Times Roman"/>
          <w:b/>
          <w:bCs/>
          <w:sz w:val="28"/>
          <w:szCs w:val="28"/>
        </w:rPr>
        <w:t xml:space="preserve"> </w:t>
      </w:r>
    </w:p>
    <w:p w14:paraId="170DFD0E" w14:textId="77777777" w:rsidR="007E72D0" w:rsidRDefault="007E72D0">
      <w:pPr>
        <w:pStyle w:val="Default"/>
        <w:spacing w:before="0" w:line="240" w:lineRule="auto"/>
        <w:rPr>
          <w:rFonts w:ascii="Times Roman" w:eastAsia="Times Roman" w:hAnsi="Times Roman" w:cs="Times Roman"/>
          <w:sz w:val="28"/>
          <w:szCs w:val="28"/>
        </w:rPr>
      </w:pPr>
    </w:p>
    <w:p w14:paraId="0EB1B1E5" w14:textId="77777777" w:rsidR="007E72D0" w:rsidRDefault="00425BA1">
      <w:pPr>
        <w:pStyle w:val="Default"/>
        <w:spacing w:before="0" w:line="240" w:lineRule="auto"/>
        <w:rPr>
          <w:rFonts w:ascii="Times Roman" w:eastAsia="Times Roman" w:hAnsi="Times Roman" w:cs="Times Roman"/>
          <w:sz w:val="28"/>
          <w:szCs w:val="28"/>
        </w:rPr>
      </w:pPr>
      <w:r>
        <w:rPr>
          <w:rFonts w:ascii="Times Roman" w:hAnsi="Times Roman"/>
          <w:b/>
          <w:bCs/>
          <w:sz w:val="28"/>
          <w:szCs w:val="28"/>
        </w:rPr>
        <w:t>Whereas</w:t>
      </w:r>
      <w:r>
        <w:rPr>
          <w:rFonts w:ascii="Times Roman" w:hAnsi="Times Roman"/>
          <w:sz w:val="28"/>
          <w:szCs w:val="28"/>
        </w:rPr>
        <w:t>, the confidence and purity of the ballot requires that all and only legally cast ballots are counted as the voter intended</w:t>
      </w:r>
      <w:r w:rsidR="001C416F">
        <w:rPr>
          <w:rFonts w:ascii="Times Roman" w:hAnsi="Times Roman"/>
          <w:sz w:val="28"/>
          <w:szCs w:val="28"/>
        </w:rPr>
        <w:t>, and preserved in paper for audit</w:t>
      </w:r>
      <w:r>
        <w:rPr>
          <w:rFonts w:ascii="Times Roman" w:hAnsi="Times Roman"/>
          <w:sz w:val="28"/>
          <w:szCs w:val="28"/>
        </w:rPr>
        <w:t>;</w:t>
      </w:r>
    </w:p>
    <w:p w14:paraId="52024D52" w14:textId="77777777" w:rsidR="007E72D0" w:rsidRDefault="007E72D0">
      <w:pPr>
        <w:pStyle w:val="Default"/>
        <w:spacing w:before="0" w:line="240" w:lineRule="auto"/>
        <w:rPr>
          <w:rFonts w:ascii="Times Roman" w:eastAsia="Times Roman" w:hAnsi="Times Roman" w:cs="Times Roman"/>
          <w:sz w:val="28"/>
          <w:szCs w:val="28"/>
        </w:rPr>
      </w:pPr>
    </w:p>
    <w:p w14:paraId="3D5D264B" w14:textId="77777777" w:rsidR="007E72D0" w:rsidRDefault="00425BA1">
      <w:pPr>
        <w:pStyle w:val="Default"/>
        <w:spacing w:before="0" w:line="240" w:lineRule="auto"/>
        <w:rPr>
          <w:rFonts w:ascii="Times Roman" w:eastAsia="Times Roman" w:hAnsi="Times Roman" w:cs="Times Roman"/>
          <w:sz w:val="28"/>
          <w:szCs w:val="28"/>
        </w:rPr>
      </w:pPr>
      <w:r>
        <w:rPr>
          <w:rFonts w:ascii="Times Roman" w:hAnsi="Times Roman"/>
          <w:b/>
          <w:bCs/>
          <w:sz w:val="28"/>
          <w:szCs w:val="28"/>
        </w:rPr>
        <w:t>Whereas</w:t>
      </w:r>
      <w:r>
        <w:rPr>
          <w:rFonts w:ascii="Times Roman" w:hAnsi="Times Roman"/>
          <w:sz w:val="28"/>
          <w:szCs w:val="28"/>
        </w:rPr>
        <w:t xml:space="preserve">, </w:t>
      </w:r>
      <w:r w:rsidR="001C416F">
        <w:rPr>
          <w:rFonts w:ascii="Times Roman" w:hAnsi="Times Roman"/>
          <w:sz w:val="28"/>
          <w:szCs w:val="28"/>
        </w:rPr>
        <w:t>recent</w:t>
      </w:r>
      <w:r>
        <w:rPr>
          <w:rFonts w:ascii="Times Roman" w:hAnsi="Times Roman"/>
          <w:sz w:val="28"/>
          <w:szCs w:val="28"/>
        </w:rPr>
        <w:t xml:space="preserve"> Texas legislation has made </w:t>
      </w:r>
      <w:r w:rsidR="001C416F">
        <w:rPr>
          <w:rFonts w:ascii="Times Roman" w:hAnsi="Times Roman"/>
          <w:sz w:val="28"/>
          <w:szCs w:val="28"/>
        </w:rPr>
        <w:t>elections</w:t>
      </w:r>
      <w:r>
        <w:rPr>
          <w:rFonts w:ascii="Times Roman" w:hAnsi="Times Roman"/>
          <w:sz w:val="28"/>
          <w:szCs w:val="28"/>
        </w:rPr>
        <w:t xml:space="preserve"> more complex</w:t>
      </w:r>
      <w:r w:rsidR="001C416F">
        <w:rPr>
          <w:rFonts w:ascii="Times Roman" w:hAnsi="Times Roman"/>
          <w:sz w:val="28"/>
          <w:szCs w:val="28"/>
        </w:rPr>
        <w:t>, more opaque and less secure</w:t>
      </w:r>
      <w:r w:rsidR="00517995">
        <w:rPr>
          <w:rFonts w:ascii="Times Roman" w:hAnsi="Times Roman"/>
          <w:sz w:val="28"/>
          <w:szCs w:val="28"/>
        </w:rPr>
        <w:t>;</w:t>
      </w:r>
    </w:p>
    <w:p w14:paraId="3992ED7A" w14:textId="77777777" w:rsidR="007E72D0" w:rsidRDefault="007E72D0">
      <w:pPr>
        <w:pStyle w:val="Default"/>
        <w:spacing w:before="0" w:line="240" w:lineRule="auto"/>
        <w:rPr>
          <w:rFonts w:ascii="Times Roman" w:eastAsia="Times Roman" w:hAnsi="Times Roman" w:cs="Times Roman"/>
          <w:sz w:val="28"/>
          <w:szCs w:val="28"/>
        </w:rPr>
      </w:pPr>
    </w:p>
    <w:p w14:paraId="54AD402E" w14:textId="77777777" w:rsidR="007E72D0" w:rsidRDefault="00425BA1">
      <w:pPr>
        <w:pStyle w:val="Default"/>
        <w:spacing w:before="0" w:line="240" w:lineRule="auto"/>
        <w:rPr>
          <w:rFonts w:ascii="Times Roman" w:eastAsia="Times Roman" w:hAnsi="Times Roman" w:cs="Times Roman"/>
          <w:sz w:val="28"/>
          <w:szCs w:val="28"/>
        </w:rPr>
      </w:pPr>
      <w:proofErr w:type="gramStart"/>
      <w:r>
        <w:rPr>
          <w:rFonts w:ascii="Times Roman" w:hAnsi="Times Roman"/>
          <w:b/>
          <w:bCs/>
          <w:sz w:val="28"/>
          <w:szCs w:val="28"/>
        </w:rPr>
        <w:t>Whereas,  ALL</w:t>
      </w:r>
      <w:proofErr w:type="gramEnd"/>
      <w:r>
        <w:rPr>
          <w:rFonts w:ascii="Times Roman" w:hAnsi="Times Roman"/>
          <w:sz w:val="28"/>
          <w:szCs w:val="28"/>
        </w:rPr>
        <w:t xml:space="preserve"> computers </w:t>
      </w:r>
      <w:r w:rsidR="001C416F">
        <w:rPr>
          <w:rFonts w:ascii="Times Roman" w:hAnsi="Times Roman"/>
          <w:sz w:val="28"/>
          <w:szCs w:val="28"/>
        </w:rPr>
        <w:t xml:space="preserve">and hardware such as USB drives </w:t>
      </w:r>
      <w:r>
        <w:rPr>
          <w:rFonts w:ascii="Times Roman" w:hAnsi="Times Roman"/>
          <w:sz w:val="28"/>
          <w:szCs w:val="28"/>
        </w:rPr>
        <w:t xml:space="preserve">are eminently hackable, </w:t>
      </w:r>
      <w:r w:rsidR="001C416F">
        <w:rPr>
          <w:rFonts w:ascii="Times Roman" w:hAnsi="Times Roman"/>
          <w:sz w:val="28"/>
          <w:szCs w:val="28"/>
        </w:rPr>
        <w:t>in all major sectors, including</w:t>
      </w:r>
      <w:r>
        <w:rPr>
          <w:rFonts w:ascii="Times Roman" w:hAnsi="Times Roman"/>
          <w:sz w:val="28"/>
          <w:szCs w:val="28"/>
        </w:rPr>
        <w:t xml:space="preserve"> major industr</w:t>
      </w:r>
      <w:r w:rsidR="001C416F">
        <w:rPr>
          <w:rFonts w:ascii="Times Roman" w:hAnsi="Times Roman"/>
          <w:sz w:val="28"/>
          <w:szCs w:val="28"/>
        </w:rPr>
        <w:t>y</w:t>
      </w:r>
      <w:r>
        <w:rPr>
          <w:rFonts w:ascii="Times Roman" w:hAnsi="Times Roman"/>
          <w:sz w:val="28"/>
          <w:szCs w:val="28"/>
        </w:rPr>
        <w:t>, large enterprises, government and military institutions, local municipalities;</w:t>
      </w:r>
    </w:p>
    <w:p w14:paraId="1583FCE8" w14:textId="77777777" w:rsidR="007E72D0" w:rsidRDefault="007E72D0">
      <w:pPr>
        <w:pStyle w:val="Default"/>
        <w:spacing w:before="0" w:line="240" w:lineRule="auto"/>
        <w:rPr>
          <w:rFonts w:ascii="Times Roman" w:eastAsia="Times Roman" w:hAnsi="Times Roman" w:cs="Times Roman"/>
          <w:sz w:val="28"/>
          <w:szCs w:val="28"/>
        </w:rPr>
      </w:pPr>
    </w:p>
    <w:p w14:paraId="0389FBBE" w14:textId="77777777" w:rsidR="007E72D0" w:rsidRDefault="00425BA1">
      <w:pPr>
        <w:pStyle w:val="Default"/>
        <w:spacing w:before="0" w:line="240" w:lineRule="auto"/>
        <w:rPr>
          <w:rFonts w:ascii="Times Roman" w:eastAsia="Times Roman" w:hAnsi="Times Roman" w:cs="Times Roman"/>
          <w:sz w:val="28"/>
          <w:szCs w:val="28"/>
        </w:rPr>
      </w:pPr>
      <w:r>
        <w:rPr>
          <w:rFonts w:ascii="Times Roman" w:hAnsi="Times Roman"/>
          <w:b/>
          <w:bCs/>
          <w:sz w:val="28"/>
          <w:szCs w:val="28"/>
        </w:rPr>
        <w:t>Whereas</w:t>
      </w:r>
      <w:r>
        <w:rPr>
          <w:rFonts w:ascii="Times Roman" w:hAnsi="Times Roman"/>
          <w:sz w:val="28"/>
          <w:szCs w:val="28"/>
        </w:rPr>
        <w:t>, it is not a matter of if, but when and how much damage is done when our computer-based election systems get hacked;</w:t>
      </w:r>
    </w:p>
    <w:p w14:paraId="5F8B68FC" w14:textId="77777777" w:rsidR="007E72D0" w:rsidRDefault="007E72D0">
      <w:pPr>
        <w:pStyle w:val="Default"/>
        <w:spacing w:before="0" w:line="240" w:lineRule="auto"/>
        <w:rPr>
          <w:rFonts w:ascii="Times Roman" w:eastAsia="Times Roman" w:hAnsi="Times Roman" w:cs="Times Roman"/>
          <w:sz w:val="28"/>
          <w:szCs w:val="28"/>
        </w:rPr>
      </w:pPr>
    </w:p>
    <w:p w14:paraId="024777E6" w14:textId="77777777" w:rsidR="007E72D0" w:rsidRDefault="00425BA1">
      <w:pPr>
        <w:pStyle w:val="Default"/>
        <w:spacing w:before="0" w:line="240" w:lineRule="auto"/>
        <w:rPr>
          <w:rFonts w:ascii="Times Roman" w:eastAsia="Times Roman" w:hAnsi="Times Roman" w:cs="Times Roman"/>
          <w:sz w:val="28"/>
          <w:szCs w:val="28"/>
        </w:rPr>
      </w:pPr>
      <w:r>
        <w:rPr>
          <w:rFonts w:ascii="Times Roman" w:hAnsi="Times Roman"/>
          <w:b/>
          <w:bCs/>
          <w:sz w:val="28"/>
          <w:szCs w:val="28"/>
        </w:rPr>
        <w:t>Whereas</w:t>
      </w:r>
      <w:r>
        <w:rPr>
          <w:rFonts w:ascii="Times Roman" w:hAnsi="Times Roman"/>
          <w:sz w:val="28"/>
          <w:szCs w:val="28"/>
        </w:rPr>
        <w:t>, examples* abound demonstrating that unauthorized intruders have accessed Texas election systems’ voter registration databases, voter check-in databases, and vote results data;</w:t>
      </w:r>
    </w:p>
    <w:p w14:paraId="0ACF58B2" w14:textId="77777777" w:rsidR="007E72D0" w:rsidRDefault="007E72D0">
      <w:pPr>
        <w:pStyle w:val="Default"/>
        <w:spacing w:before="0" w:line="240" w:lineRule="auto"/>
        <w:rPr>
          <w:rFonts w:ascii="Times Roman" w:eastAsia="Times Roman" w:hAnsi="Times Roman" w:cs="Times Roman"/>
          <w:sz w:val="28"/>
          <w:szCs w:val="28"/>
        </w:rPr>
      </w:pPr>
    </w:p>
    <w:p w14:paraId="4F8A699A" w14:textId="77777777" w:rsidR="007E72D0" w:rsidRDefault="00425BA1">
      <w:pPr>
        <w:pStyle w:val="Default"/>
        <w:spacing w:before="0" w:line="240" w:lineRule="auto"/>
        <w:rPr>
          <w:rFonts w:ascii="Times Roman" w:eastAsia="Times Roman" w:hAnsi="Times Roman" w:cs="Times Roman"/>
          <w:sz w:val="28"/>
          <w:szCs w:val="28"/>
        </w:rPr>
      </w:pPr>
      <w:r>
        <w:rPr>
          <w:rFonts w:ascii="Times Roman" w:hAnsi="Times Roman"/>
          <w:b/>
          <w:bCs/>
          <w:sz w:val="28"/>
          <w:szCs w:val="28"/>
        </w:rPr>
        <w:t>Whereas</w:t>
      </w:r>
      <w:r>
        <w:rPr>
          <w:rFonts w:ascii="Times Roman" w:hAnsi="Times Roman"/>
          <w:sz w:val="28"/>
          <w:szCs w:val="28"/>
        </w:rPr>
        <w:t xml:space="preserve">, Senate Bill 1, from the 87(3) - 2021 Special Session of the Texas legislature, </w:t>
      </w:r>
      <w:r>
        <w:rPr>
          <w:rFonts w:ascii="Times Roman" w:hAnsi="Times Roman"/>
          <w:b/>
          <w:bCs/>
          <w:sz w:val="28"/>
          <w:szCs w:val="28"/>
        </w:rPr>
        <w:t>FAILS</w:t>
      </w:r>
      <w:r>
        <w:rPr>
          <w:rFonts w:ascii="Times Roman" w:hAnsi="Times Roman"/>
          <w:sz w:val="28"/>
          <w:szCs w:val="28"/>
        </w:rPr>
        <w:t xml:space="preserve"> to address the major vectors for cheating in elections - see complete analysis on </w:t>
      </w:r>
      <w:hyperlink r:id="rId7" w:history="1">
        <w:r>
          <w:rPr>
            <w:rStyle w:val="Hyperlink0"/>
            <w:rFonts w:ascii="Times Roman" w:hAnsi="Times Roman"/>
            <w:b/>
            <w:bCs/>
            <w:sz w:val="28"/>
            <w:szCs w:val="28"/>
          </w:rPr>
          <w:t>texaseagleforum.com</w:t>
        </w:r>
      </w:hyperlink>
      <w:r>
        <w:rPr>
          <w:rFonts w:ascii="Times Roman" w:hAnsi="Times Roman"/>
          <w:sz w:val="28"/>
          <w:szCs w:val="28"/>
        </w:rPr>
        <w:t xml:space="preserve"> under the tab “Hot Topics” https://www.texaseagleforum.com/electionintegrity;</w:t>
      </w:r>
    </w:p>
    <w:p w14:paraId="0C02079D" w14:textId="77777777" w:rsidR="007E72D0" w:rsidRDefault="007E72D0">
      <w:pPr>
        <w:pStyle w:val="Default"/>
        <w:spacing w:before="0" w:line="240" w:lineRule="auto"/>
        <w:rPr>
          <w:rFonts w:ascii="Times Roman" w:eastAsia="Times Roman" w:hAnsi="Times Roman" w:cs="Times Roman"/>
          <w:sz w:val="28"/>
          <w:szCs w:val="28"/>
        </w:rPr>
      </w:pPr>
    </w:p>
    <w:p w14:paraId="44EAD1F3" w14:textId="77777777" w:rsidR="007E72D0" w:rsidRDefault="00425BA1">
      <w:pPr>
        <w:pStyle w:val="Default"/>
        <w:spacing w:before="0" w:line="240" w:lineRule="auto"/>
        <w:rPr>
          <w:rFonts w:ascii="Times Roman" w:eastAsia="Times Roman" w:hAnsi="Times Roman" w:cs="Times Roman"/>
          <w:sz w:val="28"/>
          <w:szCs w:val="28"/>
        </w:rPr>
      </w:pPr>
      <w:r>
        <w:rPr>
          <w:rFonts w:ascii="Times Roman" w:hAnsi="Times Roman"/>
          <w:b/>
          <w:bCs/>
          <w:sz w:val="28"/>
          <w:szCs w:val="28"/>
        </w:rPr>
        <w:t>Whereas</w:t>
      </w:r>
      <w:r>
        <w:rPr>
          <w:rFonts w:ascii="Times Roman" w:hAnsi="Times Roman"/>
          <w:sz w:val="28"/>
          <w:szCs w:val="28"/>
        </w:rPr>
        <w:t>, Phase 1 of the Secretary of State Audit is considered by IT and cyber experts to be a sham (no cyber experts on SOS staff, no forensic examination of the election computers;</w:t>
      </w:r>
    </w:p>
    <w:p w14:paraId="7F852ECA" w14:textId="77777777" w:rsidR="007E72D0" w:rsidRDefault="007E72D0">
      <w:pPr>
        <w:pStyle w:val="Default"/>
        <w:spacing w:before="0" w:line="240" w:lineRule="auto"/>
        <w:rPr>
          <w:rFonts w:ascii="Times Roman" w:eastAsia="Times Roman" w:hAnsi="Times Roman" w:cs="Times Roman"/>
          <w:sz w:val="28"/>
          <w:szCs w:val="28"/>
        </w:rPr>
      </w:pPr>
    </w:p>
    <w:p w14:paraId="33610195" w14:textId="77777777" w:rsidR="007E72D0" w:rsidRDefault="00425BA1">
      <w:pPr>
        <w:pStyle w:val="Default"/>
        <w:spacing w:before="0" w:line="240" w:lineRule="auto"/>
        <w:rPr>
          <w:rFonts w:ascii="Times Roman" w:hAnsi="Times Roman"/>
          <w:sz w:val="28"/>
          <w:szCs w:val="28"/>
        </w:rPr>
      </w:pPr>
      <w:r>
        <w:rPr>
          <w:rFonts w:ascii="Times Roman" w:hAnsi="Times Roman"/>
          <w:b/>
          <w:bCs/>
          <w:sz w:val="28"/>
          <w:szCs w:val="28"/>
        </w:rPr>
        <w:lastRenderedPageBreak/>
        <w:t>Whereas</w:t>
      </w:r>
      <w:r>
        <w:rPr>
          <w:rFonts w:ascii="Times Roman" w:hAnsi="Times Roman"/>
          <w:sz w:val="28"/>
          <w:szCs w:val="28"/>
        </w:rPr>
        <w:t>, Texans have unwittingly handed over the power of the ballot box to people unknown to us, unelected</w:t>
      </w:r>
      <w:r w:rsidR="00560CA5">
        <w:rPr>
          <w:rFonts w:ascii="Times Roman" w:hAnsi="Times Roman"/>
          <w:sz w:val="28"/>
          <w:szCs w:val="28"/>
        </w:rPr>
        <w:t xml:space="preserve"> by us, and unaccountable to us;</w:t>
      </w:r>
    </w:p>
    <w:p w14:paraId="2B8670E5" w14:textId="77777777" w:rsidR="00560CA5" w:rsidRDefault="00560CA5">
      <w:pPr>
        <w:pStyle w:val="Default"/>
        <w:spacing w:before="0" w:line="240" w:lineRule="auto"/>
        <w:rPr>
          <w:rFonts w:ascii="Times Roman" w:hAnsi="Times Roman"/>
          <w:sz w:val="28"/>
          <w:szCs w:val="28"/>
        </w:rPr>
      </w:pPr>
    </w:p>
    <w:p w14:paraId="5FA5CAC5" w14:textId="77777777" w:rsidR="00560CA5" w:rsidRPr="00560CA5" w:rsidRDefault="00560CA5" w:rsidP="00560CA5">
      <w:pPr>
        <w:pStyle w:val="Default"/>
        <w:spacing w:before="0" w:line="240" w:lineRule="auto"/>
        <w:rPr>
          <w:rFonts w:ascii="Times Roman" w:hAnsi="Times Roman"/>
          <w:bCs/>
          <w:color w:val="000000" w:themeColor="text1"/>
          <w:sz w:val="28"/>
          <w:szCs w:val="28"/>
        </w:rPr>
      </w:pPr>
      <w:r w:rsidRPr="00560CA5">
        <w:rPr>
          <w:rFonts w:ascii="Times Roman" w:hAnsi="Times Roman"/>
          <w:b/>
          <w:color w:val="000000" w:themeColor="text1"/>
          <w:sz w:val="28"/>
          <w:szCs w:val="28"/>
        </w:rPr>
        <w:t>Whereas,</w:t>
      </w:r>
      <w:r w:rsidRPr="00560CA5">
        <w:rPr>
          <w:rFonts w:ascii="Times Roman" w:hAnsi="Times Roman"/>
          <w:color w:val="000000" w:themeColor="text1"/>
          <w:sz w:val="28"/>
          <w:szCs w:val="28"/>
        </w:rPr>
        <w:t xml:space="preserve"> </w:t>
      </w:r>
      <w:r w:rsidRPr="00560CA5">
        <w:rPr>
          <w:rFonts w:ascii="Times Roman" w:hAnsi="Times Roman"/>
          <w:bCs/>
          <w:color w:val="000000" w:themeColor="text1"/>
          <w:sz w:val="28"/>
          <w:szCs w:val="28"/>
        </w:rPr>
        <w:t>Dallas County Elections Department reports over 57,000 records of voter check-ins were deleted; over 51,000 records of voter check-ins were added back (many of which did not match the 57,000 that were deleted), over 2500 voters voted without proper credentials</w:t>
      </w:r>
      <w:r>
        <w:rPr>
          <w:rFonts w:ascii="Times Roman" w:hAnsi="Times Roman"/>
          <w:bCs/>
          <w:color w:val="000000" w:themeColor="text1"/>
          <w:sz w:val="28"/>
          <w:szCs w:val="28"/>
        </w:rPr>
        <w:t>;</w:t>
      </w:r>
    </w:p>
    <w:p w14:paraId="7660CFA4" w14:textId="77777777" w:rsidR="00560CA5" w:rsidRDefault="00560CA5">
      <w:pPr>
        <w:pStyle w:val="Default"/>
        <w:spacing w:before="0" w:line="240" w:lineRule="auto"/>
        <w:rPr>
          <w:rFonts w:ascii="Times Roman" w:eastAsia="Times Roman" w:hAnsi="Times Roman" w:cs="Times Roman"/>
          <w:sz w:val="28"/>
          <w:szCs w:val="28"/>
        </w:rPr>
      </w:pPr>
    </w:p>
    <w:p w14:paraId="7B0AABE1" w14:textId="77777777" w:rsidR="007E72D0" w:rsidRDefault="00560CA5">
      <w:pPr>
        <w:pStyle w:val="Default"/>
        <w:spacing w:before="0" w:line="240" w:lineRule="auto"/>
        <w:rPr>
          <w:rFonts w:ascii="Times Roman" w:hAnsi="Times Roman"/>
          <w:bCs/>
          <w:color w:val="000000" w:themeColor="text1"/>
          <w:sz w:val="28"/>
          <w:szCs w:val="28"/>
        </w:rPr>
      </w:pPr>
      <w:r w:rsidRPr="00560CA5">
        <w:rPr>
          <w:rFonts w:ascii="Times Roman" w:hAnsi="Times Roman"/>
          <w:b/>
          <w:bCs/>
          <w:color w:val="000000" w:themeColor="text1"/>
          <w:sz w:val="28"/>
          <w:szCs w:val="28"/>
        </w:rPr>
        <w:t xml:space="preserve">Whereas, </w:t>
      </w:r>
      <w:proofErr w:type="spellStart"/>
      <w:r w:rsidRPr="00560CA5">
        <w:rPr>
          <w:rFonts w:ascii="Times Roman" w:hAnsi="Times Roman"/>
          <w:bCs/>
          <w:color w:val="000000" w:themeColor="text1"/>
          <w:sz w:val="28"/>
          <w:szCs w:val="28"/>
        </w:rPr>
        <w:t>Epoll</w:t>
      </w:r>
      <w:proofErr w:type="spellEnd"/>
      <w:r w:rsidRPr="00560CA5">
        <w:rPr>
          <w:rFonts w:ascii="Times Roman" w:hAnsi="Times Roman"/>
          <w:bCs/>
          <w:color w:val="000000" w:themeColor="text1"/>
          <w:sz w:val="28"/>
          <w:szCs w:val="28"/>
        </w:rPr>
        <w:t xml:space="preserve"> Books are connected to the internet and take precautionary security measures, contrary to what we are told;</w:t>
      </w:r>
    </w:p>
    <w:p w14:paraId="6370C6C1" w14:textId="77777777" w:rsidR="00560CA5" w:rsidRDefault="00560CA5">
      <w:pPr>
        <w:pStyle w:val="Default"/>
        <w:spacing w:before="0" w:line="240" w:lineRule="auto"/>
        <w:rPr>
          <w:rFonts w:ascii="Times Roman" w:hAnsi="Times Roman"/>
          <w:bCs/>
          <w:color w:val="000000" w:themeColor="text1"/>
          <w:sz w:val="28"/>
          <w:szCs w:val="28"/>
        </w:rPr>
      </w:pPr>
    </w:p>
    <w:p w14:paraId="7885C93B" w14:textId="77777777" w:rsidR="00560CA5" w:rsidRPr="00560CA5" w:rsidRDefault="00560CA5" w:rsidP="00560CA5">
      <w:pPr>
        <w:pStyle w:val="Default"/>
        <w:spacing w:before="0" w:line="240" w:lineRule="auto"/>
        <w:rPr>
          <w:rFonts w:ascii="Times Roman" w:eastAsia="Times Roman" w:hAnsi="Times Roman" w:cs="Times Roman"/>
          <w:b/>
          <w:bCs/>
          <w:color w:val="000000" w:themeColor="text1"/>
          <w:sz w:val="28"/>
          <w:szCs w:val="28"/>
        </w:rPr>
      </w:pPr>
      <w:r w:rsidRPr="00560CA5">
        <w:rPr>
          <w:rFonts w:ascii="Times Roman" w:hAnsi="Times Roman"/>
          <w:b/>
          <w:bCs/>
          <w:color w:val="000000" w:themeColor="text1"/>
          <w:sz w:val="28"/>
          <w:szCs w:val="28"/>
        </w:rPr>
        <w:t xml:space="preserve">Whereas, </w:t>
      </w:r>
      <w:r w:rsidRPr="00560CA5">
        <w:rPr>
          <w:rFonts w:ascii="Times Roman" w:hAnsi="Times Roman"/>
          <w:bCs/>
          <w:color w:val="000000" w:themeColor="text1"/>
          <w:sz w:val="28"/>
          <w:szCs w:val="28"/>
        </w:rPr>
        <w:t>Poll Watchers in the Dallas County Elections Department Central Count office observed the error message “votes exceed ballots cast” and the ES&amp;S election system manager pressing “ignore” each time the error message occurred;</w:t>
      </w:r>
    </w:p>
    <w:p w14:paraId="3F85C496" w14:textId="77777777" w:rsidR="00560CA5" w:rsidRPr="003B18E5" w:rsidRDefault="00560CA5">
      <w:pPr>
        <w:pStyle w:val="Default"/>
        <w:spacing w:before="0" w:line="240" w:lineRule="auto"/>
        <w:rPr>
          <w:rFonts w:ascii="Times Roman" w:eastAsia="Times Roman" w:hAnsi="Times Roman" w:cs="Times Roman"/>
          <w:color w:val="000000" w:themeColor="text1"/>
          <w:sz w:val="28"/>
          <w:szCs w:val="28"/>
        </w:rPr>
      </w:pPr>
    </w:p>
    <w:p w14:paraId="09D3748E" w14:textId="77777777" w:rsidR="00560CA5" w:rsidRPr="003B18E5" w:rsidRDefault="00560CA5" w:rsidP="00560CA5">
      <w:pPr>
        <w:pStyle w:val="Default"/>
        <w:spacing w:before="0" w:line="240" w:lineRule="auto"/>
        <w:rPr>
          <w:rFonts w:ascii="Times Roman" w:eastAsia="Times Roman" w:hAnsi="Times Roman" w:cs="Times Roman"/>
          <w:bCs/>
          <w:color w:val="000000" w:themeColor="text1"/>
          <w:sz w:val="28"/>
          <w:szCs w:val="28"/>
        </w:rPr>
      </w:pPr>
      <w:proofErr w:type="gramStart"/>
      <w:r w:rsidRPr="003B18E5">
        <w:rPr>
          <w:rFonts w:ascii="Times Roman" w:hAnsi="Times Roman"/>
          <w:b/>
          <w:bCs/>
          <w:color w:val="000000" w:themeColor="text1"/>
          <w:sz w:val="28"/>
          <w:szCs w:val="28"/>
        </w:rPr>
        <w:t>Whereas,</w:t>
      </w:r>
      <w:proofErr w:type="gramEnd"/>
      <w:r w:rsidRPr="003B18E5">
        <w:rPr>
          <w:rFonts w:ascii="Times Roman" w:hAnsi="Times Roman"/>
          <w:b/>
          <w:bCs/>
          <w:color w:val="000000" w:themeColor="text1"/>
          <w:sz w:val="28"/>
          <w:szCs w:val="28"/>
        </w:rPr>
        <w:t xml:space="preserve"> </w:t>
      </w:r>
      <w:r w:rsidRPr="003B18E5">
        <w:rPr>
          <w:rFonts w:ascii="Times Roman" w:hAnsi="Times Roman"/>
          <w:bCs/>
          <w:color w:val="000000" w:themeColor="text1"/>
          <w:sz w:val="28"/>
          <w:szCs w:val="28"/>
        </w:rPr>
        <w:t>Voter rolls data show cancelled, inactive, and suspended voter names being changed to active and voted, then changed back to their original ineligible status</w:t>
      </w:r>
      <w:r w:rsidR="003B18E5" w:rsidRPr="003B18E5">
        <w:rPr>
          <w:rFonts w:ascii="Times Roman" w:hAnsi="Times Roman"/>
          <w:bCs/>
          <w:color w:val="000000" w:themeColor="text1"/>
          <w:sz w:val="28"/>
          <w:szCs w:val="28"/>
        </w:rPr>
        <w:t>;</w:t>
      </w:r>
    </w:p>
    <w:p w14:paraId="102B18B2" w14:textId="77777777" w:rsidR="00560CA5" w:rsidRPr="003B18E5" w:rsidRDefault="00560CA5">
      <w:pPr>
        <w:pStyle w:val="Default"/>
        <w:spacing w:before="0" w:line="240" w:lineRule="auto"/>
        <w:rPr>
          <w:rFonts w:ascii="Times Roman" w:eastAsia="Times Roman" w:hAnsi="Times Roman" w:cs="Times Roman"/>
          <w:color w:val="000000" w:themeColor="text1"/>
          <w:sz w:val="28"/>
          <w:szCs w:val="28"/>
        </w:rPr>
      </w:pPr>
    </w:p>
    <w:p w14:paraId="605F257A" w14:textId="77777777" w:rsidR="00560CA5" w:rsidRPr="003B18E5" w:rsidRDefault="00560CA5">
      <w:pPr>
        <w:pStyle w:val="Default"/>
        <w:spacing w:before="0" w:line="240" w:lineRule="auto"/>
        <w:rPr>
          <w:rFonts w:ascii="Times Roman" w:eastAsia="Times Roman" w:hAnsi="Times Roman" w:cs="Times Roman"/>
          <w:b/>
          <w:bCs/>
          <w:color w:val="000000" w:themeColor="text1"/>
          <w:sz w:val="28"/>
          <w:szCs w:val="28"/>
        </w:rPr>
      </w:pPr>
      <w:r w:rsidRPr="003B18E5">
        <w:rPr>
          <w:rFonts w:ascii="Times Roman" w:hAnsi="Times Roman"/>
          <w:b/>
          <w:bCs/>
          <w:color w:val="000000" w:themeColor="text1"/>
          <w:sz w:val="28"/>
          <w:szCs w:val="28"/>
        </w:rPr>
        <w:t xml:space="preserve">Whereas, </w:t>
      </w:r>
      <w:r w:rsidRPr="003B18E5">
        <w:rPr>
          <w:rFonts w:ascii="Times Roman" w:hAnsi="Times Roman"/>
          <w:bCs/>
          <w:color w:val="000000" w:themeColor="text1"/>
          <w:sz w:val="28"/>
          <w:szCs w:val="28"/>
        </w:rPr>
        <w:t>Texas Secretary of State changed the Texas voter registration database multiple times, which is a felony because it is illegal to change a state record</w:t>
      </w:r>
      <w:r w:rsidR="003B18E5" w:rsidRPr="003B18E5">
        <w:rPr>
          <w:rFonts w:ascii="Times Roman" w:hAnsi="Times Roman"/>
          <w:bCs/>
          <w:color w:val="000000" w:themeColor="text1"/>
          <w:sz w:val="28"/>
          <w:szCs w:val="28"/>
        </w:rPr>
        <w:t>;</w:t>
      </w:r>
    </w:p>
    <w:p w14:paraId="3D2D97BB" w14:textId="77777777" w:rsidR="00560CA5" w:rsidRDefault="00560CA5">
      <w:pPr>
        <w:pStyle w:val="Default"/>
        <w:spacing w:before="0" w:line="240" w:lineRule="auto"/>
        <w:rPr>
          <w:rFonts w:ascii="Times Roman" w:eastAsia="Times Roman" w:hAnsi="Times Roman" w:cs="Times Roman"/>
          <w:sz w:val="28"/>
          <w:szCs w:val="28"/>
        </w:rPr>
      </w:pPr>
    </w:p>
    <w:p w14:paraId="1922B5AE" w14:textId="77777777" w:rsidR="007E72D0" w:rsidRDefault="00425BA1">
      <w:pPr>
        <w:pStyle w:val="Default"/>
        <w:spacing w:before="0" w:line="240" w:lineRule="auto"/>
        <w:rPr>
          <w:rFonts w:ascii="Times Roman" w:eastAsia="Times Roman" w:hAnsi="Times Roman" w:cs="Times Roman"/>
          <w:sz w:val="28"/>
          <w:szCs w:val="28"/>
        </w:rPr>
      </w:pPr>
      <w:r>
        <w:rPr>
          <w:rFonts w:ascii="Times Roman" w:hAnsi="Times Roman"/>
          <w:b/>
          <w:bCs/>
          <w:sz w:val="28"/>
          <w:szCs w:val="28"/>
        </w:rPr>
        <w:t>Whereas</w:t>
      </w:r>
      <w:r>
        <w:rPr>
          <w:rFonts w:ascii="Times Roman" w:hAnsi="Times Roman"/>
          <w:sz w:val="28"/>
          <w:szCs w:val="28"/>
        </w:rPr>
        <w:t>, Texans have placed their electoral trust in a “black box” of complex computer infrastructure that the average voter cannot understand, audit, or secure;</w:t>
      </w:r>
    </w:p>
    <w:p w14:paraId="63A09865" w14:textId="77777777" w:rsidR="007E72D0" w:rsidRDefault="007E72D0">
      <w:pPr>
        <w:pStyle w:val="Default"/>
        <w:spacing w:before="0" w:line="240" w:lineRule="auto"/>
        <w:rPr>
          <w:rFonts w:ascii="Times Roman" w:eastAsia="Times Roman" w:hAnsi="Times Roman" w:cs="Times Roman"/>
          <w:sz w:val="28"/>
          <w:szCs w:val="28"/>
        </w:rPr>
      </w:pPr>
    </w:p>
    <w:p w14:paraId="23033FC6" w14:textId="77777777" w:rsidR="007E72D0" w:rsidRDefault="00425BA1">
      <w:pPr>
        <w:pStyle w:val="Default"/>
        <w:spacing w:before="0" w:line="240" w:lineRule="auto"/>
        <w:rPr>
          <w:rFonts w:ascii="Times Roman" w:eastAsia="Times Roman" w:hAnsi="Times Roman" w:cs="Times Roman"/>
          <w:sz w:val="28"/>
          <w:szCs w:val="28"/>
        </w:rPr>
      </w:pPr>
      <w:r>
        <w:rPr>
          <w:rFonts w:ascii="Times Roman" w:hAnsi="Times Roman"/>
          <w:b/>
          <w:bCs/>
          <w:sz w:val="28"/>
          <w:szCs w:val="28"/>
        </w:rPr>
        <w:t>Whereas</w:t>
      </w:r>
      <w:r>
        <w:rPr>
          <w:rFonts w:ascii="Times Roman" w:hAnsi="Times Roman"/>
          <w:sz w:val="28"/>
          <w:szCs w:val="28"/>
        </w:rPr>
        <w:t>, Texans have placed their electoral trust in a “black box” of centralized computer systems, significantly different from the decentralized elections protocols we used to have where the voters had the ability to understand, control, secure, and audit the process from beginning to end;</w:t>
      </w:r>
    </w:p>
    <w:p w14:paraId="4EB243AE" w14:textId="77777777" w:rsidR="007E72D0" w:rsidRDefault="007E72D0">
      <w:pPr>
        <w:pStyle w:val="Default"/>
        <w:spacing w:before="0" w:line="240" w:lineRule="auto"/>
        <w:rPr>
          <w:rFonts w:ascii="Times Roman" w:eastAsia="Times Roman" w:hAnsi="Times Roman" w:cs="Times Roman"/>
          <w:sz w:val="28"/>
          <w:szCs w:val="28"/>
        </w:rPr>
      </w:pPr>
    </w:p>
    <w:p w14:paraId="27DB3F42" w14:textId="77777777" w:rsidR="007E72D0" w:rsidRDefault="00425BA1">
      <w:pPr>
        <w:pStyle w:val="Default"/>
        <w:spacing w:before="0" w:line="240" w:lineRule="auto"/>
        <w:rPr>
          <w:rFonts w:ascii="Times Roman" w:eastAsia="Times Roman" w:hAnsi="Times Roman" w:cs="Times Roman"/>
          <w:sz w:val="28"/>
          <w:szCs w:val="28"/>
        </w:rPr>
      </w:pPr>
      <w:r>
        <w:rPr>
          <w:rFonts w:ascii="Times Roman" w:hAnsi="Times Roman"/>
          <w:b/>
          <w:bCs/>
          <w:sz w:val="28"/>
          <w:szCs w:val="28"/>
        </w:rPr>
        <w:t>Whereas</w:t>
      </w:r>
      <w:r>
        <w:rPr>
          <w:rFonts w:ascii="Times Roman" w:hAnsi="Times Roman"/>
          <w:sz w:val="28"/>
          <w:szCs w:val="28"/>
        </w:rPr>
        <w:t>, Texas legislators cannot understand this “black box” of complicated electronic election hardware, software and metadata well enough to write solid, well-fortified legislation to close the major attack surfaces in our current computer based election systems;</w:t>
      </w:r>
    </w:p>
    <w:p w14:paraId="211680AC" w14:textId="77777777" w:rsidR="007E72D0" w:rsidRDefault="007E72D0">
      <w:pPr>
        <w:pStyle w:val="Default"/>
        <w:spacing w:before="0" w:line="240" w:lineRule="auto"/>
        <w:rPr>
          <w:rFonts w:ascii="Times Roman" w:eastAsia="Times Roman" w:hAnsi="Times Roman" w:cs="Times Roman"/>
          <w:sz w:val="28"/>
          <w:szCs w:val="28"/>
        </w:rPr>
      </w:pPr>
    </w:p>
    <w:p w14:paraId="77531B13" w14:textId="2EBE4C99" w:rsidR="007E72D0" w:rsidRDefault="00425BA1">
      <w:pPr>
        <w:pStyle w:val="Default"/>
        <w:spacing w:before="0" w:line="240" w:lineRule="auto"/>
        <w:rPr>
          <w:rFonts w:ascii="Times Roman" w:hAnsi="Times Roman"/>
          <w:sz w:val="28"/>
          <w:szCs w:val="28"/>
        </w:rPr>
      </w:pPr>
      <w:r>
        <w:rPr>
          <w:rFonts w:ascii="Times Roman" w:hAnsi="Times Roman"/>
          <w:b/>
          <w:bCs/>
          <w:sz w:val="28"/>
          <w:szCs w:val="28"/>
        </w:rPr>
        <w:t xml:space="preserve">Therefore, let it be resolved that </w:t>
      </w:r>
      <w:r w:rsidRPr="00282280">
        <w:rPr>
          <w:rFonts w:ascii="Times Roman" w:hAnsi="Times Roman"/>
          <w:sz w:val="28"/>
          <w:szCs w:val="28"/>
        </w:rPr>
        <w:t xml:space="preserve">Texas block </w:t>
      </w:r>
      <w:r w:rsidR="0061555B" w:rsidRPr="00282280">
        <w:rPr>
          <w:rFonts w:ascii="Times Roman" w:hAnsi="Times Roman"/>
          <w:sz w:val="28"/>
          <w:szCs w:val="28"/>
        </w:rPr>
        <w:t xml:space="preserve">known attackers </w:t>
      </w:r>
      <w:r w:rsidR="004750E2" w:rsidRPr="00282280">
        <w:rPr>
          <w:rFonts w:ascii="Times Roman" w:hAnsi="Times Roman"/>
          <w:sz w:val="28"/>
          <w:szCs w:val="28"/>
        </w:rPr>
        <w:t xml:space="preserve">such as Mark Zuckerberg </w:t>
      </w:r>
      <w:r w:rsidR="0061555B" w:rsidRPr="00282280">
        <w:rPr>
          <w:rFonts w:ascii="Times Roman" w:hAnsi="Times Roman"/>
          <w:sz w:val="28"/>
          <w:szCs w:val="28"/>
        </w:rPr>
        <w:t>from participating</w:t>
      </w:r>
      <w:r w:rsidR="004750E2" w:rsidRPr="00282280">
        <w:rPr>
          <w:rFonts w:ascii="Times Roman" w:hAnsi="Times Roman"/>
          <w:sz w:val="28"/>
          <w:szCs w:val="28"/>
        </w:rPr>
        <w:t>, advocating or campaigning</w:t>
      </w:r>
      <w:r w:rsidR="0061555B" w:rsidRPr="00282280">
        <w:rPr>
          <w:rFonts w:ascii="Times Roman" w:hAnsi="Times Roman"/>
          <w:sz w:val="28"/>
          <w:szCs w:val="28"/>
        </w:rPr>
        <w:t xml:space="preserve"> in Texas elections, </w:t>
      </w:r>
      <w:r w:rsidR="004750E2" w:rsidRPr="00282280">
        <w:rPr>
          <w:rFonts w:ascii="Times Roman" w:hAnsi="Times Roman"/>
          <w:sz w:val="28"/>
          <w:szCs w:val="28"/>
        </w:rPr>
        <w:t xml:space="preserve">and protect </w:t>
      </w:r>
      <w:r w:rsidRPr="00282280">
        <w:rPr>
          <w:rFonts w:ascii="Times Roman" w:hAnsi="Times Roman"/>
          <w:sz w:val="28"/>
          <w:szCs w:val="28"/>
        </w:rPr>
        <w:t xml:space="preserve">the major attack surfaces in our current </w:t>
      </w:r>
      <w:proofErr w:type="gramStart"/>
      <w:r w:rsidRPr="00282280">
        <w:rPr>
          <w:rFonts w:ascii="Times Roman" w:hAnsi="Times Roman"/>
          <w:sz w:val="28"/>
          <w:szCs w:val="28"/>
        </w:rPr>
        <w:t>computer based</w:t>
      </w:r>
      <w:proofErr w:type="gramEnd"/>
      <w:r w:rsidRPr="00282280">
        <w:rPr>
          <w:rFonts w:ascii="Times Roman" w:hAnsi="Times Roman"/>
          <w:sz w:val="28"/>
          <w:szCs w:val="28"/>
        </w:rPr>
        <w:t xml:space="preserve"> election systems by courageously implementing the following:</w:t>
      </w:r>
    </w:p>
    <w:p w14:paraId="558D4AC5" w14:textId="287A4275" w:rsidR="00282280" w:rsidRDefault="00282280">
      <w:pPr>
        <w:pStyle w:val="Default"/>
        <w:spacing w:before="0" w:line="240" w:lineRule="auto"/>
        <w:rPr>
          <w:rFonts w:ascii="Times Roman" w:hAnsi="Times Roman"/>
          <w:sz w:val="28"/>
          <w:szCs w:val="28"/>
        </w:rPr>
      </w:pPr>
    </w:p>
    <w:p w14:paraId="6C5A1938" w14:textId="77777777" w:rsidR="00282280" w:rsidRDefault="00282280" w:rsidP="002822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ind w:left="458" w:hanging="459"/>
        <w:rPr>
          <w:rFonts w:ascii="Helvetica Neue" w:hAnsi="Helvetica Neue" w:cs="Helvetica Neue"/>
          <w:color w:val="000000"/>
          <w:sz w:val="28"/>
          <w:szCs w:val="28"/>
        </w:rPr>
      </w:pPr>
      <w:r>
        <w:rPr>
          <w:rFonts w:ascii="Helvetica Neue" w:hAnsi="Helvetica Neue" w:cs="Helvetica Neue"/>
          <w:b/>
          <w:bCs/>
          <w:color w:val="000000"/>
          <w:sz w:val="28"/>
          <w:szCs w:val="28"/>
        </w:rPr>
        <w:lastRenderedPageBreak/>
        <w:t>Paper Ballots</w:t>
      </w:r>
      <w:r>
        <w:rPr>
          <w:rFonts w:ascii="Helvetica Neue" w:hAnsi="Helvetica Neue" w:cs="Helvetica Neue"/>
          <w:color w:val="000000"/>
          <w:sz w:val="28"/>
          <w:szCs w:val="28"/>
        </w:rPr>
        <w:t xml:space="preserve">, sequentially numbered, hand marked, </w:t>
      </w:r>
      <w:proofErr w:type="spellStart"/>
      <w:r>
        <w:rPr>
          <w:rFonts w:ascii="Helvetica Neue" w:hAnsi="Helvetica Neue" w:cs="Helvetica Neue"/>
          <w:color w:val="000000"/>
          <w:sz w:val="28"/>
          <w:szCs w:val="28"/>
        </w:rPr>
        <w:t>uncounterfeitable</w:t>
      </w:r>
      <w:proofErr w:type="spellEnd"/>
    </w:p>
    <w:p w14:paraId="5786781F" w14:textId="77777777" w:rsidR="00282280" w:rsidRDefault="00282280" w:rsidP="002822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ind w:left="458" w:hanging="459"/>
        <w:rPr>
          <w:rFonts w:ascii="Helvetica Neue" w:hAnsi="Helvetica Neue" w:cs="Helvetica Neue"/>
          <w:b/>
          <w:bCs/>
          <w:color w:val="000000"/>
          <w:sz w:val="28"/>
          <w:szCs w:val="28"/>
        </w:rPr>
      </w:pPr>
      <w:r>
        <w:rPr>
          <w:rFonts w:ascii="Helvetica Neue" w:hAnsi="Helvetica Neue" w:cs="Helvetica Neue"/>
          <w:b/>
          <w:bCs/>
          <w:color w:val="000000"/>
          <w:sz w:val="28"/>
          <w:szCs w:val="28"/>
        </w:rPr>
        <w:t xml:space="preserve">Paper Poll Books </w:t>
      </w:r>
      <w:r>
        <w:rPr>
          <w:rFonts w:ascii="Helvetica Neue" w:hAnsi="Helvetica Neue" w:cs="Helvetica Neue"/>
          <w:color w:val="000000"/>
          <w:sz w:val="28"/>
          <w:szCs w:val="28"/>
        </w:rPr>
        <w:t>for voters to sign</w:t>
      </w:r>
    </w:p>
    <w:p w14:paraId="5CBB23FD" w14:textId="77777777" w:rsidR="00282280" w:rsidRDefault="00282280" w:rsidP="002822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ind w:left="458" w:hanging="459"/>
        <w:rPr>
          <w:rFonts w:ascii="Helvetica Neue" w:hAnsi="Helvetica Neue" w:cs="Helvetica Neue"/>
          <w:color w:val="000000"/>
          <w:sz w:val="28"/>
          <w:szCs w:val="28"/>
        </w:rPr>
      </w:pPr>
      <w:r>
        <w:rPr>
          <w:rFonts w:ascii="Helvetica Neue" w:hAnsi="Helvetica Neue" w:cs="Helvetica Neue"/>
          <w:b/>
          <w:bCs/>
          <w:color w:val="000000"/>
          <w:sz w:val="28"/>
          <w:szCs w:val="28"/>
        </w:rPr>
        <w:t>Precinct only</w:t>
      </w:r>
      <w:r>
        <w:rPr>
          <w:rFonts w:ascii="Helvetica Neue" w:hAnsi="Helvetica Neue" w:cs="Helvetica Neue"/>
          <w:color w:val="000000"/>
          <w:sz w:val="28"/>
          <w:szCs w:val="28"/>
        </w:rPr>
        <w:t xml:space="preserve"> voting</w:t>
      </w:r>
    </w:p>
    <w:p w14:paraId="12607BE0" w14:textId="77777777" w:rsidR="00282280" w:rsidRDefault="00282280" w:rsidP="002822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ind w:left="458" w:hanging="459"/>
        <w:rPr>
          <w:rFonts w:ascii="Helvetica Neue" w:hAnsi="Helvetica Neue" w:cs="Helvetica Neue"/>
          <w:color w:val="000000"/>
          <w:sz w:val="28"/>
          <w:szCs w:val="28"/>
        </w:rPr>
      </w:pPr>
      <w:r>
        <w:rPr>
          <w:rFonts w:ascii="Helvetica Neue" w:hAnsi="Helvetica Neue" w:cs="Helvetica Neue"/>
          <w:b/>
          <w:bCs/>
          <w:color w:val="000000"/>
          <w:sz w:val="28"/>
          <w:szCs w:val="28"/>
        </w:rPr>
        <w:t>Basic</w:t>
      </w:r>
      <w:r>
        <w:rPr>
          <w:rFonts w:ascii="Helvetica Neue" w:hAnsi="Helvetica Neue" w:cs="Helvetica Neue"/>
          <w:color w:val="000000"/>
          <w:sz w:val="28"/>
          <w:szCs w:val="28"/>
        </w:rPr>
        <w:t xml:space="preserve"> </w:t>
      </w:r>
      <w:r>
        <w:rPr>
          <w:rFonts w:ascii="Helvetica Neue" w:hAnsi="Helvetica Neue" w:cs="Helvetica Neue"/>
          <w:b/>
          <w:bCs/>
          <w:color w:val="000000"/>
          <w:sz w:val="28"/>
          <w:szCs w:val="28"/>
        </w:rPr>
        <w:t>Optical Scanner/Vote Counter</w:t>
      </w:r>
      <w:r>
        <w:rPr>
          <w:rFonts w:ascii="Helvetica Neue" w:hAnsi="Helvetica Neue" w:cs="Helvetica Neue"/>
          <w:color w:val="000000"/>
          <w:sz w:val="28"/>
          <w:szCs w:val="28"/>
        </w:rPr>
        <w:t xml:space="preserve"> only to tally vote results and hand counts at Presiding Election Judge’s discretion</w:t>
      </w:r>
    </w:p>
    <w:p w14:paraId="1A7D077C" w14:textId="77777777" w:rsidR="00282280" w:rsidRDefault="00282280" w:rsidP="002822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ind w:left="458" w:hanging="459"/>
        <w:rPr>
          <w:rFonts w:ascii="Helvetica Neue" w:hAnsi="Helvetica Neue" w:cs="Helvetica Neue"/>
          <w:color w:val="000000"/>
          <w:sz w:val="28"/>
          <w:szCs w:val="28"/>
        </w:rPr>
      </w:pPr>
      <w:r>
        <w:rPr>
          <w:rFonts w:ascii="Helvetica Neue" w:hAnsi="Helvetica Neue" w:cs="Helvetica Neue"/>
          <w:b/>
          <w:bCs/>
          <w:color w:val="000000"/>
          <w:sz w:val="28"/>
          <w:szCs w:val="28"/>
        </w:rPr>
        <w:t>Printed Vote Result</w:t>
      </w:r>
      <w:r>
        <w:rPr>
          <w:rFonts w:ascii="Helvetica Neue" w:hAnsi="Helvetica Neue" w:cs="Helvetica Neue"/>
          <w:color w:val="000000"/>
          <w:sz w:val="28"/>
          <w:szCs w:val="28"/>
        </w:rPr>
        <w:t xml:space="preserve"> </w:t>
      </w:r>
      <w:r>
        <w:rPr>
          <w:rFonts w:ascii="Helvetica Neue" w:hAnsi="Helvetica Neue" w:cs="Helvetica Neue"/>
          <w:b/>
          <w:bCs/>
          <w:color w:val="000000"/>
          <w:sz w:val="28"/>
          <w:szCs w:val="28"/>
        </w:rPr>
        <w:t>Tapes</w:t>
      </w:r>
      <w:r>
        <w:rPr>
          <w:rFonts w:ascii="Helvetica Neue" w:hAnsi="Helvetica Neue" w:cs="Helvetica Neue"/>
          <w:color w:val="000000"/>
          <w:sz w:val="28"/>
          <w:szCs w:val="28"/>
        </w:rPr>
        <w:t xml:space="preserve"> - Early Voting and Election Day</w:t>
      </w:r>
    </w:p>
    <w:p w14:paraId="4994E1FC" w14:textId="77777777" w:rsidR="00282280" w:rsidRDefault="00282280" w:rsidP="002822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ind w:left="458" w:hanging="459"/>
        <w:rPr>
          <w:rFonts w:ascii="Helvetica Neue" w:hAnsi="Helvetica Neue" w:cs="Helvetica Neue"/>
          <w:color w:val="000000"/>
          <w:sz w:val="28"/>
          <w:szCs w:val="28"/>
        </w:rPr>
      </w:pPr>
      <w:r>
        <w:rPr>
          <w:rFonts w:ascii="Helvetica Neue" w:hAnsi="Helvetica Neue" w:cs="Helvetica Neue"/>
          <w:b/>
          <w:bCs/>
          <w:color w:val="000000"/>
          <w:sz w:val="28"/>
          <w:szCs w:val="28"/>
        </w:rPr>
        <w:t>Limited Early Voting,</w:t>
      </w:r>
      <w:r>
        <w:rPr>
          <w:rFonts w:ascii="Helvetica Neue" w:hAnsi="Helvetica Neue" w:cs="Helvetica Neue"/>
          <w:color w:val="000000"/>
          <w:sz w:val="28"/>
          <w:szCs w:val="28"/>
        </w:rPr>
        <w:t xml:space="preserve"> with </w:t>
      </w:r>
      <w:r>
        <w:rPr>
          <w:rFonts w:ascii="Helvetica Neue" w:hAnsi="Helvetica Neue" w:cs="Helvetica Neue"/>
          <w:b/>
          <w:bCs/>
          <w:color w:val="000000"/>
          <w:sz w:val="28"/>
          <w:szCs w:val="28"/>
        </w:rPr>
        <w:t>no gap</w:t>
      </w:r>
      <w:r>
        <w:rPr>
          <w:rFonts w:ascii="Helvetica Neue" w:hAnsi="Helvetica Neue" w:cs="Helvetica Neue"/>
          <w:color w:val="000000"/>
          <w:sz w:val="28"/>
          <w:szCs w:val="28"/>
        </w:rPr>
        <w:t xml:space="preserve"> between Early Voting and Election Day</w:t>
      </w:r>
    </w:p>
    <w:p w14:paraId="6FAE5464" w14:textId="77777777" w:rsidR="00282280" w:rsidRDefault="00282280" w:rsidP="002822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ind w:left="458" w:hanging="459"/>
        <w:rPr>
          <w:rFonts w:ascii="Helvetica Neue" w:hAnsi="Helvetica Neue" w:cs="Helvetica Neue"/>
          <w:color w:val="000000"/>
          <w:sz w:val="28"/>
          <w:szCs w:val="28"/>
        </w:rPr>
      </w:pPr>
      <w:r>
        <w:rPr>
          <w:rFonts w:ascii="Helvetica Neue" w:hAnsi="Helvetica Neue" w:cs="Helvetica Neue"/>
          <w:b/>
          <w:bCs/>
          <w:color w:val="000000"/>
          <w:sz w:val="28"/>
          <w:szCs w:val="28"/>
        </w:rPr>
        <w:t>Limited Mail Ballots</w:t>
      </w:r>
      <w:r>
        <w:rPr>
          <w:rFonts w:ascii="Helvetica Neue" w:hAnsi="Helvetica Neue" w:cs="Helvetica Neue"/>
          <w:color w:val="000000"/>
          <w:sz w:val="28"/>
          <w:szCs w:val="28"/>
        </w:rPr>
        <w:t xml:space="preserve"> - with increased signature verification oversight</w:t>
      </w:r>
    </w:p>
    <w:p w14:paraId="0DE863FC" w14:textId="77777777" w:rsidR="00282280" w:rsidRDefault="00282280" w:rsidP="002822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ind w:left="458" w:hanging="459"/>
        <w:rPr>
          <w:rFonts w:ascii="Helvetica Neue" w:hAnsi="Helvetica Neue" w:cs="Helvetica Neue"/>
          <w:color w:val="000000"/>
          <w:sz w:val="28"/>
          <w:szCs w:val="28"/>
        </w:rPr>
      </w:pPr>
      <w:r>
        <w:rPr>
          <w:rFonts w:ascii="Helvetica Neue" w:hAnsi="Helvetica Neue" w:cs="Helvetica Neue"/>
          <w:b/>
          <w:bCs/>
          <w:color w:val="000000"/>
          <w:sz w:val="28"/>
          <w:szCs w:val="28"/>
        </w:rPr>
        <w:t>County only</w:t>
      </w:r>
      <w:r>
        <w:rPr>
          <w:rFonts w:ascii="Helvetica Neue" w:hAnsi="Helvetica Neue" w:cs="Helvetica Neue"/>
          <w:color w:val="000000"/>
          <w:sz w:val="28"/>
          <w:szCs w:val="28"/>
        </w:rPr>
        <w:t xml:space="preserve"> </w:t>
      </w:r>
      <w:r>
        <w:rPr>
          <w:rFonts w:ascii="Helvetica Neue" w:hAnsi="Helvetica Neue" w:cs="Helvetica Neue"/>
          <w:b/>
          <w:bCs/>
          <w:color w:val="000000"/>
          <w:sz w:val="28"/>
          <w:szCs w:val="28"/>
        </w:rPr>
        <w:t>Voter Registration</w:t>
      </w:r>
      <w:r>
        <w:rPr>
          <w:rFonts w:ascii="Helvetica Neue" w:hAnsi="Helvetica Neue" w:cs="Helvetica Neue"/>
          <w:color w:val="000000"/>
          <w:sz w:val="28"/>
          <w:szCs w:val="28"/>
        </w:rPr>
        <w:t xml:space="preserve"> </w:t>
      </w:r>
      <w:r>
        <w:rPr>
          <w:rFonts w:ascii="Helvetica Neue" w:hAnsi="Helvetica Neue" w:cs="Helvetica Neue"/>
          <w:b/>
          <w:bCs/>
          <w:color w:val="000000"/>
          <w:sz w:val="28"/>
          <w:szCs w:val="28"/>
        </w:rPr>
        <w:t>database</w:t>
      </w:r>
      <w:r>
        <w:rPr>
          <w:rFonts w:ascii="Helvetica Neue" w:hAnsi="Helvetica Neue" w:cs="Helvetica Neue"/>
          <w:color w:val="000000"/>
          <w:sz w:val="28"/>
          <w:szCs w:val="28"/>
        </w:rPr>
        <w:t xml:space="preserve"> with restricted input/output access with a paper record</w:t>
      </w:r>
    </w:p>
    <w:p w14:paraId="27508481" w14:textId="77777777" w:rsidR="00282280" w:rsidRDefault="00282280" w:rsidP="002822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ind w:left="458" w:hanging="459"/>
        <w:rPr>
          <w:rFonts w:ascii="Helvetica Neue" w:hAnsi="Helvetica Neue" w:cs="Helvetica Neue"/>
          <w:b/>
          <w:bCs/>
          <w:color w:val="000000"/>
          <w:sz w:val="28"/>
          <w:szCs w:val="28"/>
        </w:rPr>
      </w:pPr>
      <w:r>
        <w:rPr>
          <w:rFonts w:ascii="Helvetica Neue" w:hAnsi="Helvetica Neue" w:cs="Helvetica Neue"/>
          <w:b/>
          <w:bCs/>
          <w:color w:val="000000"/>
          <w:sz w:val="28"/>
          <w:szCs w:val="28"/>
        </w:rPr>
        <w:t>NO WIRELESS, LAN, CELLULAR NETWORKS, NO COMPUTERS in the election process</w:t>
      </w:r>
    </w:p>
    <w:p w14:paraId="56F8070D" w14:textId="77777777" w:rsidR="00282280" w:rsidRDefault="00282280" w:rsidP="002822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ind w:left="458" w:hanging="459"/>
        <w:rPr>
          <w:rFonts w:ascii="Helvetica Neue" w:hAnsi="Helvetica Neue" w:cs="Helvetica Neue"/>
          <w:color w:val="000000"/>
          <w:sz w:val="28"/>
          <w:szCs w:val="28"/>
        </w:rPr>
      </w:pPr>
      <w:r>
        <w:rPr>
          <w:rFonts w:ascii="Helvetica Neue" w:hAnsi="Helvetica Neue" w:cs="Helvetica Neue"/>
          <w:b/>
          <w:bCs/>
          <w:color w:val="000000"/>
          <w:sz w:val="28"/>
          <w:szCs w:val="28"/>
        </w:rPr>
        <w:t>Independent</w:t>
      </w:r>
      <w:r>
        <w:rPr>
          <w:rFonts w:ascii="Helvetica Neue" w:hAnsi="Helvetica Neue" w:cs="Helvetica Neue"/>
          <w:color w:val="000000"/>
          <w:sz w:val="28"/>
          <w:szCs w:val="28"/>
        </w:rPr>
        <w:t xml:space="preserve"> </w:t>
      </w:r>
      <w:r>
        <w:rPr>
          <w:rFonts w:ascii="Helvetica Neue" w:hAnsi="Helvetica Neue" w:cs="Helvetica Neue"/>
          <w:b/>
          <w:bCs/>
          <w:color w:val="000000"/>
          <w:sz w:val="28"/>
          <w:szCs w:val="28"/>
        </w:rPr>
        <w:t>3rd Party</w:t>
      </w:r>
      <w:r>
        <w:rPr>
          <w:rFonts w:ascii="Helvetica Neue" w:hAnsi="Helvetica Neue" w:cs="Helvetica Neue"/>
          <w:color w:val="000000"/>
          <w:sz w:val="28"/>
          <w:szCs w:val="28"/>
        </w:rPr>
        <w:t xml:space="preserve"> Verification and Audit - well defined, execute by cyber experts</w:t>
      </w:r>
    </w:p>
    <w:p w14:paraId="043374CA" w14:textId="77777777" w:rsidR="00282280" w:rsidRDefault="00282280" w:rsidP="002822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ind w:left="458" w:hanging="459"/>
        <w:rPr>
          <w:rFonts w:ascii="Helvetica Neue" w:hAnsi="Helvetica Neue" w:cs="Helvetica Neue"/>
          <w:color w:val="000000"/>
          <w:sz w:val="28"/>
          <w:szCs w:val="28"/>
        </w:rPr>
      </w:pPr>
      <w:r>
        <w:rPr>
          <w:rFonts w:ascii="Helvetica Neue" w:hAnsi="Helvetica Neue" w:cs="Helvetica Neue"/>
          <w:b/>
          <w:bCs/>
          <w:color w:val="000000"/>
          <w:sz w:val="28"/>
          <w:szCs w:val="28"/>
        </w:rPr>
        <w:t>No Zucker Bucks</w:t>
      </w:r>
      <w:r>
        <w:rPr>
          <w:rFonts w:ascii="Helvetica Neue" w:hAnsi="Helvetica Neue" w:cs="Helvetica Neue"/>
          <w:color w:val="000000"/>
          <w:sz w:val="28"/>
          <w:szCs w:val="28"/>
        </w:rPr>
        <w:t xml:space="preserve"> in Texas</w:t>
      </w:r>
    </w:p>
    <w:p w14:paraId="45140E8C" w14:textId="77777777" w:rsidR="00282280" w:rsidRDefault="00282280" w:rsidP="002822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ind w:left="458" w:hanging="459"/>
        <w:rPr>
          <w:rFonts w:ascii="Helvetica Neue" w:hAnsi="Helvetica Neue" w:cs="Helvetica Neue"/>
          <w:color w:val="000000"/>
          <w:sz w:val="28"/>
          <w:szCs w:val="28"/>
        </w:rPr>
      </w:pPr>
      <w:r>
        <w:rPr>
          <w:rFonts w:ascii="Helvetica Neue" w:hAnsi="Helvetica Neue" w:cs="Helvetica Neue"/>
          <w:b/>
          <w:bCs/>
          <w:color w:val="000000"/>
          <w:sz w:val="28"/>
          <w:szCs w:val="28"/>
        </w:rPr>
        <w:t>Vote Results delivered</w:t>
      </w:r>
      <w:r>
        <w:rPr>
          <w:rFonts w:ascii="Helvetica Neue" w:hAnsi="Helvetica Neue" w:cs="Helvetica Neue"/>
          <w:color w:val="000000"/>
          <w:sz w:val="28"/>
          <w:szCs w:val="28"/>
        </w:rPr>
        <w:t xml:space="preserve"> to Central Count on paper</w:t>
      </w:r>
    </w:p>
    <w:p w14:paraId="2D7EEE4C" w14:textId="77777777" w:rsidR="00282280" w:rsidRDefault="00282280" w:rsidP="002822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ind w:left="458" w:hanging="459"/>
        <w:rPr>
          <w:rFonts w:ascii="Helvetica Neue" w:hAnsi="Helvetica Neue" w:cs="Helvetica Neue"/>
          <w:color w:val="000000"/>
          <w:sz w:val="28"/>
          <w:szCs w:val="28"/>
        </w:rPr>
      </w:pPr>
      <w:r>
        <w:rPr>
          <w:rFonts w:ascii="Helvetica Neue" w:hAnsi="Helvetica Neue" w:cs="Helvetica Neue"/>
          <w:b/>
          <w:bCs/>
          <w:color w:val="000000"/>
          <w:sz w:val="28"/>
          <w:szCs w:val="28"/>
        </w:rPr>
        <w:t>Chain of Custody</w:t>
      </w:r>
      <w:r>
        <w:rPr>
          <w:rFonts w:ascii="Helvetica Neue" w:hAnsi="Helvetica Neue" w:cs="Helvetica Neue"/>
          <w:color w:val="000000"/>
          <w:sz w:val="28"/>
          <w:szCs w:val="28"/>
        </w:rPr>
        <w:t xml:space="preserve"> from start to finish of the election process</w:t>
      </w:r>
    </w:p>
    <w:p w14:paraId="7988A07D" w14:textId="77777777" w:rsidR="00282280" w:rsidRDefault="00282280" w:rsidP="002822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ind w:left="458" w:hanging="459"/>
        <w:rPr>
          <w:rFonts w:ascii="Helvetica Neue" w:hAnsi="Helvetica Neue" w:cs="Helvetica Neue"/>
          <w:color w:val="000000"/>
          <w:sz w:val="28"/>
          <w:szCs w:val="28"/>
        </w:rPr>
      </w:pPr>
      <w:r>
        <w:rPr>
          <w:rFonts w:ascii="Helvetica Neue" w:hAnsi="Helvetica Neue" w:cs="Helvetica Neue"/>
          <w:b/>
          <w:bCs/>
          <w:color w:val="000000"/>
          <w:sz w:val="28"/>
          <w:szCs w:val="28"/>
        </w:rPr>
        <w:t>Unofficial Results</w:t>
      </w:r>
      <w:r>
        <w:rPr>
          <w:rFonts w:ascii="Helvetica Neue" w:hAnsi="Helvetica Neue" w:cs="Helvetica Neue"/>
          <w:color w:val="000000"/>
          <w:sz w:val="28"/>
          <w:szCs w:val="28"/>
        </w:rPr>
        <w:t xml:space="preserve"> called into SOS and Media, not sent electronically</w:t>
      </w:r>
    </w:p>
    <w:p w14:paraId="0981D52C" w14:textId="77777777" w:rsidR="00282280" w:rsidRDefault="00282280" w:rsidP="002822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ind w:left="458" w:hanging="459"/>
        <w:rPr>
          <w:rFonts w:ascii="Helvetica Neue" w:hAnsi="Helvetica Neue" w:cs="Helvetica Neue"/>
          <w:color w:val="000000"/>
          <w:sz w:val="28"/>
          <w:szCs w:val="28"/>
        </w:rPr>
      </w:pPr>
      <w:r>
        <w:rPr>
          <w:rFonts w:ascii="Helvetica Neue" w:hAnsi="Helvetica Neue" w:cs="Helvetica Neue"/>
          <w:b/>
          <w:bCs/>
          <w:color w:val="000000"/>
          <w:sz w:val="28"/>
          <w:szCs w:val="28"/>
        </w:rPr>
        <w:t>Poll Watcher protection</w:t>
      </w:r>
      <w:r>
        <w:rPr>
          <w:rFonts w:ascii="Helvetica Neue" w:hAnsi="Helvetica Neue" w:cs="Helvetica Neue"/>
          <w:color w:val="000000"/>
          <w:sz w:val="28"/>
          <w:szCs w:val="28"/>
        </w:rPr>
        <w:t>:  standing to sue, ability to use video surveillance, no oath requirement, no requirement to be trained by SOS</w:t>
      </w:r>
    </w:p>
    <w:p w14:paraId="54DBB2E7" w14:textId="03FC7212" w:rsidR="00282280" w:rsidRDefault="00282280" w:rsidP="002822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ind w:left="458" w:hanging="459"/>
        <w:rPr>
          <w:rFonts w:ascii="Helvetica Neue" w:hAnsi="Helvetica Neue" w:cs="Helvetica Neue"/>
          <w:b/>
          <w:bCs/>
          <w:color w:val="000000"/>
          <w:sz w:val="28"/>
          <w:szCs w:val="28"/>
        </w:rPr>
      </w:pPr>
      <w:r>
        <w:rPr>
          <w:rFonts w:ascii="Helvetica Neue" w:hAnsi="Helvetica Neue" w:cs="Helvetica Neue"/>
          <w:b/>
          <w:bCs/>
          <w:color w:val="000000"/>
          <w:sz w:val="28"/>
          <w:szCs w:val="28"/>
        </w:rPr>
        <w:t>Lawsuits</w:t>
      </w:r>
      <w:r>
        <w:rPr>
          <w:rFonts w:ascii="Helvetica Neue" w:hAnsi="Helvetica Neue" w:cs="Helvetica Neue"/>
          <w:color w:val="000000"/>
          <w:sz w:val="28"/>
          <w:szCs w:val="28"/>
        </w:rPr>
        <w:t xml:space="preserve"> can be filed in </w:t>
      </w:r>
      <w:r>
        <w:rPr>
          <w:rFonts w:ascii="Helvetica Neue" w:hAnsi="Helvetica Neue" w:cs="Helvetica Neue"/>
          <w:b/>
          <w:bCs/>
          <w:color w:val="000000"/>
          <w:sz w:val="28"/>
          <w:szCs w:val="28"/>
        </w:rPr>
        <w:t>adjacent counties</w:t>
      </w:r>
    </w:p>
    <w:p w14:paraId="06B0C8AD" w14:textId="295C2CF5" w:rsidR="005D6C3B" w:rsidRDefault="005D6C3B" w:rsidP="002822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58"/>
        </w:tabs>
        <w:autoSpaceDE w:val="0"/>
        <w:autoSpaceDN w:val="0"/>
        <w:adjustRightInd w:val="0"/>
        <w:ind w:left="458" w:hanging="459"/>
        <w:rPr>
          <w:rFonts w:ascii="Helvetica Neue" w:hAnsi="Helvetica Neue" w:cs="Helvetica Neue"/>
          <w:b/>
          <w:bCs/>
          <w:color w:val="000000"/>
          <w:sz w:val="28"/>
          <w:szCs w:val="28"/>
        </w:rPr>
      </w:pPr>
      <w:r>
        <w:rPr>
          <w:rFonts w:ascii="Helvetica Neue" w:hAnsi="Helvetica Neue" w:cs="Helvetica Neue"/>
          <w:b/>
          <w:bCs/>
          <w:color w:val="000000"/>
          <w:sz w:val="28"/>
          <w:szCs w:val="28"/>
        </w:rPr>
        <w:t xml:space="preserve">Reinstate the </w:t>
      </w:r>
      <w:r w:rsidR="00F2751B">
        <w:rPr>
          <w:rFonts w:ascii="Helvetica Neue" w:hAnsi="Helvetica Neue" w:cs="Helvetica Neue"/>
          <w:b/>
          <w:bCs/>
          <w:color w:val="000000"/>
          <w:sz w:val="28"/>
          <w:szCs w:val="28"/>
        </w:rPr>
        <w:t>2</w:t>
      </w:r>
      <w:r w:rsidR="00F2751B" w:rsidRPr="00F2751B">
        <w:rPr>
          <w:rFonts w:ascii="Helvetica Neue" w:hAnsi="Helvetica Neue" w:cs="Helvetica Neue"/>
          <w:b/>
          <w:bCs/>
          <w:color w:val="000000"/>
          <w:sz w:val="28"/>
          <w:szCs w:val="28"/>
          <w:vertAlign w:val="superscript"/>
        </w:rPr>
        <w:t>nd</w:t>
      </w:r>
      <w:r w:rsidR="00F2751B">
        <w:rPr>
          <w:rFonts w:ascii="Helvetica Neue" w:hAnsi="Helvetica Neue" w:cs="Helvetica Neue"/>
          <w:b/>
          <w:bCs/>
          <w:color w:val="000000"/>
          <w:sz w:val="28"/>
          <w:szCs w:val="28"/>
        </w:rPr>
        <w:t xml:space="preserve"> degree </w:t>
      </w:r>
      <w:r>
        <w:rPr>
          <w:rFonts w:ascii="Helvetica Neue" w:hAnsi="Helvetica Neue" w:cs="Helvetica Neue"/>
          <w:b/>
          <w:bCs/>
          <w:color w:val="000000"/>
          <w:sz w:val="28"/>
          <w:szCs w:val="28"/>
        </w:rPr>
        <w:t>felony penalt</w:t>
      </w:r>
      <w:r w:rsidR="00F2751B">
        <w:rPr>
          <w:rFonts w:ascii="Helvetica Neue" w:hAnsi="Helvetica Neue" w:cs="Helvetica Neue"/>
          <w:b/>
          <w:bCs/>
          <w:color w:val="000000"/>
          <w:sz w:val="28"/>
          <w:szCs w:val="28"/>
        </w:rPr>
        <w:t>ies for Election Code violations that threaten election integrity.</w:t>
      </w:r>
    </w:p>
    <w:p w14:paraId="4A42AAE0" w14:textId="77777777" w:rsidR="007E72D0" w:rsidRDefault="007E72D0">
      <w:pPr>
        <w:pStyle w:val="Default"/>
        <w:spacing w:before="0" w:line="240" w:lineRule="auto"/>
        <w:rPr>
          <w:rFonts w:ascii="Times Roman" w:eastAsia="Times Roman" w:hAnsi="Times Roman" w:cs="Times Roman"/>
          <w:sz w:val="28"/>
          <w:szCs w:val="28"/>
        </w:rPr>
      </w:pPr>
    </w:p>
    <w:p w14:paraId="75385576" w14:textId="77777777" w:rsidR="00282280" w:rsidRDefault="00282280" w:rsidP="00560CA5">
      <w:pPr>
        <w:pStyle w:val="Default"/>
        <w:spacing w:before="0" w:line="240" w:lineRule="auto"/>
        <w:jc w:val="both"/>
        <w:rPr>
          <w:rFonts w:ascii="Times Roman" w:eastAsia="Times Roman" w:hAnsi="Times Roman" w:cs="Times Roman"/>
          <w:b/>
          <w:bCs/>
          <w:sz w:val="28"/>
          <w:szCs w:val="28"/>
        </w:rPr>
      </w:pPr>
    </w:p>
    <w:p w14:paraId="7AA240B1" w14:textId="6C543313" w:rsidR="00560CA5" w:rsidRPr="00560CA5" w:rsidRDefault="00282280" w:rsidP="00560CA5">
      <w:pPr>
        <w:pStyle w:val="Default"/>
        <w:spacing w:before="0" w:line="240" w:lineRule="auto"/>
        <w:jc w:val="both"/>
        <w:rPr>
          <w:rFonts w:ascii="Times Roman" w:eastAsia="Times Roman" w:hAnsi="Times Roman" w:cs="Times Roman"/>
          <w:sz w:val="28"/>
          <w:szCs w:val="28"/>
        </w:rPr>
      </w:pPr>
      <w:r w:rsidRPr="00282280">
        <w:rPr>
          <w:rFonts w:ascii="Times Roman" w:eastAsia="Times Roman" w:hAnsi="Times Roman" w:cs="Times Roman"/>
          <w:b/>
          <w:bCs/>
          <w:sz w:val="28"/>
          <w:szCs w:val="28"/>
        </w:rPr>
        <w:t>And let it be resolved that</w:t>
      </w:r>
      <w:r>
        <w:rPr>
          <w:rFonts w:ascii="Times Roman" w:eastAsia="Times Roman" w:hAnsi="Times Roman" w:cs="Times Roman"/>
          <w:sz w:val="28"/>
          <w:szCs w:val="28"/>
        </w:rPr>
        <w:t xml:space="preserve"> </w:t>
      </w:r>
      <w:r w:rsidR="00560CA5">
        <w:rPr>
          <w:rFonts w:ascii="Times Roman" w:eastAsia="Times Roman" w:hAnsi="Times Roman" w:cs="Times Roman"/>
          <w:sz w:val="28"/>
          <w:szCs w:val="28"/>
        </w:rPr>
        <w:t>Certification must be postponed and a</w:t>
      </w:r>
      <w:r w:rsidR="000E042A">
        <w:rPr>
          <w:rFonts w:ascii="Times Roman" w:eastAsia="Times Roman" w:hAnsi="Times Roman" w:cs="Times Roman"/>
          <w:sz w:val="28"/>
          <w:szCs w:val="28"/>
        </w:rPr>
        <w:t xml:space="preserve"> full forensic audit of preserved </w:t>
      </w:r>
      <w:r w:rsidR="00180566">
        <w:rPr>
          <w:rFonts w:ascii="Times Roman" w:eastAsia="Times Roman" w:hAnsi="Times Roman" w:cs="Times Roman"/>
          <w:sz w:val="28"/>
          <w:szCs w:val="28"/>
        </w:rPr>
        <w:t xml:space="preserve">paper </w:t>
      </w:r>
      <w:r w:rsidR="000E042A">
        <w:rPr>
          <w:rFonts w:ascii="Times Roman" w:eastAsia="Times Roman" w:hAnsi="Times Roman" w:cs="Times Roman"/>
          <w:sz w:val="28"/>
          <w:szCs w:val="28"/>
        </w:rPr>
        <w:t>ballots and voter records must be performed, including a hand recount of paper ballots</w:t>
      </w:r>
      <w:r>
        <w:rPr>
          <w:rFonts w:ascii="Times Roman" w:eastAsia="Times Roman" w:hAnsi="Times Roman" w:cs="Times Roman"/>
          <w:sz w:val="28"/>
          <w:szCs w:val="28"/>
        </w:rPr>
        <w:t>,</w:t>
      </w:r>
      <w:r w:rsidR="000E042A">
        <w:rPr>
          <w:rFonts w:ascii="Times Roman" w:eastAsia="Times Roman" w:hAnsi="Times Roman" w:cs="Times Roman"/>
          <w:sz w:val="28"/>
          <w:szCs w:val="28"/>
        </w:rPr>
        <w:t xml:space="preserve"> if any of the following is detected: </w:t>
      </w:r>
      <w:r w:rsidR="004750E2">
        <w:rPr>
          <w:rFonts w:ascii="Times Roman" w:eastAsia="Times Roman" w:hAnsi="Times Roman" w:cs="Times Roman"/>
          <w:sz w:val="28"/>
          <w:szCs w:val="28"/>
        </w:rPr>
        <w:t xml:space="preserve">  </w:t>
      </w:r>
    </w:p>
    <w:p w14:paraId="3D98C707" w14:textId="77777777" w:rsidR="007E72D0" w:rsidRDefault="007E72D0">
      <w:pPr>
        <w:pStyle w:val="Default"/>
        <w:spacing w:before="0" w:line="240" w:lineRule="auto"/>
        <w:rPr>
          <w:rFonts w:ascii="Times Roman" w:eastAsia="Times Roman" w:hAnsi="Times Roman" w:cs="Times Roman"/>
          <w:sz w:val="28"/>
          <w:szCs w:val="28"/>
        </w:rPr>
      </w:pPr>
    </w:p>
    <w:p w14:paraId="291833C8" w14:textId="77777777" w:rsidR="007E72D0" w:rsidRDefault="00425BA1">
      <w:pPr>
        <w:pStyle w:val="Default"/>
        <w:spacing w:before="0" w:line="240" w:lineRule="auto"/>
        <w:rPr>
          <w:rFonts w:ascii="Times Roman" w:eastAsia="Times Roman" w:hAnsi="Times Roman" w:cs="Times Roman"/>
          <w:sz w:val="28"/>
          <w:szCs w:val="28"/>
        </w:rPr>
      </w:pPr>
      <w:r>
        <w:rPr>
          <w:rFonts w:ascii="Times Roman" w:hAnsi="Times Roman"/>
          <w:b/>
          <w:bCs/>
          <w:color w:val="0070C0"/>
          <w:sz w:val="28"/>
          <w:szCs w:val="28"/>
        </w:rPr>
        <w:t>Statistical anomalies and</w:t>
      </w:r>
      <w:r w:rsidR="00560CA5">
        <w:rPr>
          <w:rFonts w:ascii="Times Roman" w:hAnsi="Times Roman"/>
          <w:b/>
          <w:bCs/>
          <w:color w:val="0070C0"/>
          <w:sz w:val="28"/>
          <w:szCs w:val="28"/>
        </w:rPr>
        <w:t>/or</w:t>
      </w:r>
      <w:r>
        <w:rPr>
          <w:rFonts w:ascii="Times Roman" w:hAnsi="Times Roman"/>
          <w:b/>
          <w:bCs/>
          <w:color w:val="0070C0"/>
          <w:sz w:val="28"/>
          <w:szCs w:val="28"/>
        </w:rPr>
        <w:t xml:space="preserve"> </w:t>
      </w:r>
      <w:proofErr w:type="gramStart"/>
      <w:r>
        <w:rPr>
          <w:rFonts w:ascii="Times Roman" w:hAnsi="Times Roman"/>
          <w:b/>
          <w:bCs/>
          <w:color w:val="0070C0"/>
          <w:sz w:val="28"/>
          <w:szCs w:val="28"/>
        </w:rPr>
        <w:t>impossibilities</w:t>
      </w:r>
      <w:r w:rsidR="003B18E5">
        <w:rPr>
          <w:rFonts w:ascii="Times Roman" w:hAnsi="Times Roman"/>
          <w:b/>
          <w:bCs/>
          <w:color w:val="0070C0"/>
          <w:sz w:val="28"/>
          <w:szCs w:val="28"/>
        </w:rPr>
        <w:t>;</w:t>
      </w:r>
      <w:proofErr w:type="gramEnd"/>
    </w:p>
    <w:p w14:paraId="20874A23" w14:textId="77777777" w:rsidR="007E72D0" w:rsidRDefault="00425BA1">
      <w:pPr>
        <w:pStyle w:val="Default"/>
        <w:spacing w:before="0" w:line="240" w:lineRule="auto"/>
        <w:rPr>
          <w:rFonts w:ascii="Times Roman" w:eastAsia="Times Roman" w:hAnsi="Times Roman" w:cs="Times Roman"/>
          <w:sz w:val="28"/>
          <w:szCs w:val="28"/>
        </w:rPr>
      </w:pPr>
      <w:r>
        <w:rPr>
          <w:rFonts w:ascii="Times Roman" w:hAnsi="Times Roman"/>
          <w:b/>
          <w:bCs/>
          <w:color w:val="0070C0"/>
          <w:sz w:val="28"/>
          <w:szCs w:val="28"/>
        </w:rPr>
        <w:t xml:space="preserve">Voter turnout is more than voter </w:t>
      </w:r>
      <w:proofErr w:type="gramStart"/>
      <w:r>
        <w:rPr>
          <w:rFonts w:ascii="Times Roman" w:hAnsi="Times Roman"/>
          <w:b/>
          <w:bCs/>
          <w:color w:val="0070C0"/>
          <w:sz w:val="28"/>
          <w:szCs w:val="28"/>
        </w:rPr>
        <w:t>registrations</w:t>
      </w:r>
      <w:r w:rsidR="003B18E5">
        <w:rPr>
          <w:rFonts w:ascii="Times Roman" w:hAnsi="Times Roman"/>
          <w:b/>
          <w:bCs/>
          <w:color w:val="0070C0"/>
          <w:sz w:val="28"/>
          <w:szCs w:val="28"/>
        </w:rPr>
        <w:t>;</w:t>
      </w:r>
      <w:proofErr w:type="gramEnd"/>
    </w:p>
    <w:p w14:paraId="0133E953" w14:textId="77777777" w:rsidR="007E72D0" w:rsidRDefault="00425BA1">
      <w:pPr>
        <w:pStyle w:val="Default"/>
        <w:spacing w:before="0" w:line="240" w:lineRule="auto"/>
        <w:rPr>
          <w:rFonts w:ascii="Times Roman" w:eastAsia="Times Roman" w:hAnsi="Times Roman" w:cs="Times Roman"/>
          <w:sz w:val="28"/>
          <w:szCs w:val="28"/>
        </w:rPr>
      </w:pPr>
      <w:r>
        <w:rPr>
          <w:rFonts w:ascii="Times Roman" w:hAnsi="Times Roman"/>
          <w:b/>
          <w:bCs/>
          <w:color w:val="0070C0"/>
          <w:sz w:val="28"/>
          <w:szCs w:val="28"/>
        </w:rPr>
        <w:t xml:space="preserve">Missing audit </w:t>
      </w:r>
      <w:proofErr w:type="gramStart"/>
      <w:r>
        <w:rPr>
          <w:rFonts w:ascii="Times Roman" w:hAnsi="Times Roman"/>
          <w:b/>
          <w:bCs/>
          <w:color w:val="0070C0"/>
          <w:sz w:val="28"/>
          <w:szCs w:val="28"/>
        </w:rPr>
        <w:t>logs</w:t>
      </w:r>
      <w:r w:rsidR="003B18E5">
        <w:rPr>
          <w:rFonts w:ascii="Times Roman" w:hAnsi="Times Roman"/>
          <w:b/>
          <w:bCs/>
          <w:color w:val="0070C0"/>
          <w:sz w:val="28"/>
          <w:szCs w:val="28"/>
        </w:rPr>
        <w:t>;</w:t>
      </w:r>
      <w:proofErr w:type="gramEnd"/>
    </w:p>
    <w:p w14:paraId="3F8AC901" w14:textId="77777777" w:rsidR="007E72D0" w:rsidRDefault="00425BA1">
      <w:pPr>
        <w:pStyle w:val="Default"/>
        <w:spacing w:before="0" w:line="240" w:lineRule="auto"/>
        <w:rPr>
          <w:rFonts w:ascii="Times Roman" w:eastAsia="Times Roman" w:hAnsi="Times Roman" w:cs="Times Roman"/>
          <w:sz w:val="28"/>
          <w:szCs w:val="28"/>
        </w:rPr>
      </w:pPr>
      <w:r>
        <w:rPr>
          <w:rFonts w:ascii="Times Roman" w:hAnsi="Times Roman"/>
          <w:b/>
          <w:bCs/>
          <w:color w:val="0070C0"/>
          <w:sz w:val="28"/>
          <w:szCs w:val="28"/>
        </w:rPr>
        <w:t xml:space="preserve">Dropping signature verifications for mail-in </w:t>
      </w:r>
      <w:proofErr w:type="gramStart"/>
      <w:r>
        <w:rPr>
          <w:rFonts w:ascii="Times Roman" w:hAnsi="Times Roman"/>
          <w:b/>
          <w:bCs/>
          <w:color w:val="0070C0"/>
          <w:sz w:val="28"/>
          <w:szCs w:val="28"/>
        </w:rPr>
        <w:t>ballots</w:t>
      </w:r>
      <w:r w:rsidR="003B18E5">
        <w:rPr>
          <w:rFonts w:ascii="Times Roman" w:hAnsi="Times Roman"/>
          <w:b/>
          <w:bCs/>
          <w:color w:val="0070C0"/>
          <w:sz w:val="28"/>
          <w:szCs w:val="28"/>
        </w:rPr>
        <w:t>;</w:t>
      </w:r>
      <w:proofErr w:type="gramEnd"/>
    </w:p>
    <w:p w14:paraId="4A4DF984" w14:textId="77777777" w:rsidR="007E72D0" w:rsidRDefault="00425BA1">
      <w:pPr>
        <w:pStyle w:val="Default"/>
        <w:spacing w:before="0" w:line="240" w:lineRule="auto"/>
        <w:rPr>
          <w:rFonts w:ascii="Times Roman" w:eastAsia="Times Roman" w:hAnsi="Times Roman" w:cs="Times Roman"/>
          <w:sz w:val="28"/>
          <w:szCs w:val="28"/>
        </w:rPr>
      </w:pPr>
      <w:r>
        <w:rPr>
          <w:rFonts w:ascii="Times Roman" w:hAnsi="Times Roman"/>
          <w:b/>
          <w:bCs/>
          <w:color w:val="0070C0"/>
          <w:sz w:val="28"/>
          <w:szCs w:val="28"/>
        </w:rPr>
        <w:t xml:space="preserve">Astronomical numbers of error events in vote </w:t>
      </w:r>
      <w:proofErr w:type="gramStart"/>
      <w:r>
        <w:rPr>
          <w:rFonts w:ascii="Times Roman" w:hAnsi="Times Roman"/>
          <w:b/>
          <w:bCs/>
          <w:color w:val="0070C0"/>
          <w:sz w:val="28"/>
          <w:szCs w:val="28"/>
        </w:rPr>
        <w:t>tabulators</w:t>
      </w:r>
      <w:r w:rsidR="003B18E5">
        <w:rPr>
          <w:rFonts w:ascii="Times Roman" w:hAnsi="Times Roman"/>
          <w:b/>
          <w:bCs/>
          <w:color w:val="0070C0"/>
          <w:sz w:val="28"/>
          <w:szCs w:val="28"/>
        </w:rPr>
        <w:t>;</w:t>
      </w:r>
      <w:proofErr w:type="gramEnd"/>
    </w:p>
    <w:p w14:paraId="2C6A0D34" w14:textId="77777777" w:rsidR="007E72D0" w:rsidRDefault="00425BA1">
      <w:pPr>
        <w:pStyle w:val="Default"/>
        <w:spacing w:before="0" w:line="240" w:lineRule="auto"/>
        <w:rPr>
          <w:rFonts w:ascii="Times Roman" w:eastAsia="Times Roman" w:hAnsi="Times Roman" w:cs="Times Roman"/>
          <w:sz w:val="28"/>
          <w:szCs w:val="28"/>
        </w:rPr>
      </w:pPr>
      <w:r>
        <w:rPr>
          <w:rFonts w:ascii="Times Roman" w:hAnsi="Times Roman"/>
          <w:b/>
          <w:bCs/>
          <w:color w:val="0070C0"/>
          <w:sz w:val="28"/>
          <w:szCs w:val="28"/>
        </w:rPr>
        <w:t xml:space="preserve">Extremely low rejection </w:t>
      </w:r>
      <w:proofErr w:type="gramStart"/>
      <w:r>
        <w:rPr>
          <w:rFonts w:ascii="Times Roman" w:hAnsi="Times Roman"/>
          <w:b/>
          <w:bCs/>
          <w:color w:val="0070C0"/>
          <w:sz w:val="28"/>
          <w:szCs w:val="28"/>
        </w:rPr>
        <w:t>rates</w:t>
      </w:r>
      <w:r w:rsidR="003B18E5">
        <w:rPr>
          <w:rFonts w:ascii="Times Roman" w:hAnsi="Times Roman"/>
          <w:b/>
          <w:bCs/>
          <w:color w:val="0070C0"/>
          <w:sz w:val="28"/>
          <w:szCs w:val="28"/>
        </w:rPr>
        <w:t>;</w:t>
      </w:r>
      <w:proofErr w:type="gramEnd"/>
    </w:p>
    <w:p w14:paraId="7B894BF8" w14:textId="77777777" w:rsidR="007E72D0" w:rsidRDefault="00425BA1">
      <w:pPr>
        <w:pStyle w:val="Default"/>
        <w:spacing w:before="0" w:line="240" w:lineRule="auto"/>
        <w:rPr>
          <w:rFonts w:ascii="Times Roman" w:eastAsia="Times Roman" w:hAnsi="Times Roman" w:cs="Times Roman"/>
          <w:sz w:val="28"/>
          <w:szCs w:val="28"/>
        </w:rPr>
      </w:pPr>
      <w:r>
        <w:rPr>
          <w:rFonts w:ascii="Times Roman" w:hAnsi="Times Roman"/>
          <w:b/>
          <w:bCs/>
          <w:color w:val="0070C0"/>
          <w:sz w:val="28"/>
          <w:szCs w:val="28"/>
        </w:rPr>
        <w:lastRenderedPageBreak/>
        <w:t xml:space="preserve">Suspiciously high adjudication </w:t>
      </w:r>
      <w:r w:rsidR="004750E2">
        <w:rPr>
          <w:rFonts w:ascii="Times Roman" w:hAnsi="Times Roman"/>
          <w:b/>
          <w:bCs/>
          <w:color w:val="0070C0"/>
          <w:sz w:val="28"/>
          <w:szCs w:val="28"/>
        </w:rPr>
        <w:t xml:space="preserve">or participation </w:t>
      </w:r>
      <w:proofErr w:type="gramStart"/>
      <w:r>
        <w:rPr>
          <w:rFonts w:ascii="Times Roman" w:hAnsi="Times Roman"/>
          <w:b/>
          <w:bCs/>
          <w:color w:val="0070C0"/>
          <w:sz w:val="28"/>
          <w:szCs w:val="28"/>
        </w:rPr>
        <w:t>rates</w:t>
      </w:r>
      <w:r w:rsidR="003B18E5">
        <w:rPr>
          <w:rFonts w:ascii="Times Roman" w:hAnsi="Times Roman"/>
          <w:b/>
          <w:bCs/>
          <w:color w:val="0070C0"/>
          <w:sz w:val="28"/>
          <w:szCs w:val="28"/>
        </w:rPr>
        <w:t>;</w:t>
      </w:r>
      <w:proofErr w:type="gramEnd"/>
    </w:p>
    <w:p w14:paraId="5D345F41" w14:textId="77777777" w:rsidR="007E72D0" w:rsidRDefault="00425BA1">
      <w:pPr>
        <w:pStyle w:val="Default"/>
        <w:spacing w:before="0" w:line="240" w:lineRule="auto"/>
        <w:rPr>
          <w:rFonts w:ascii="Times Roman" w:eastAsia="Times Roman" w:hAnsi="Times Roman" w:cs="Times Roman"/>
          <w:sz w:val="28"/>
          <w:szCs w:val="28"/>
        </w:rPr>
      </w:pPr>
      <w:r>
        <w:rPr>
          <w:rFonts w:ascii="Times Roman" w:hAnsi="Times Roman"/>
          <w:b/>
          <w:bCs/>
          <w:color w:val="0070C0"/>
          <w:sz w:val="28"/>
          <w:szCs w:val="28"/>
        </w:rPr>
        <w:t xml:space="preserve">Accepting votes that </w:t>
      </w:r>
      <w:r>
        <w:rPr>
          <w:rFonts w:ascii="Times Roman" w:hAnsi="Times Roman"/>
          <w:b/>
          <w:bCs/>
          <w:color w:val="0070C0"/>
          <w:sz w:val="28"/>
          <w:szCs w:val="28"/>
          <w:rtl/>
          <w:lang w:val="ar-SA"/>
        </w:rPr>
        <w:t>“</w:t>
      </w:r>
      <w:r>
        <w:rPr>
          <w:rFonts w:ascii="Times Roman" w:hAnsi="Times Roman"/>
          <w:b/>
          <w:bCs/>
          <w:color w:val="0070C0"/>
          <w:sz w:val="28"/>
          <w:szCs w:val="28"/>
        </w:rPr>
        <w:t>scanned” faster than the scanner could physically scan</w:t>
      </w:r>
    </w:p>
    <w:p w14:paraId="3D372BB0" w14:textId="77777777" w:rsidR="007E72D0" w:rsidRDefault="00425BA1">
      <w:pPr>
        <w:pStyle w:val="Default"/>
        <w:spacing w:before="0" w:line="240" w:lineRule="auto"/>
        <w:rPr>
          <w:rFonts w:ascii="Times Roman" w:eastAsia="Times Roman" w:hAnsi="Times Roman" w:cs="Times Roman"/>
          <w:b/>
          <w:bCs/>
          <w:color w:val="0070C0"/>
          <w:sz w:val="28"/>
          <w:szCs w:val="28"/>
        </w:rPr>
      </w:pPr>
      <w:r>
        <w:rPr>
          <w:rFonts w:ascii="Times Roman" w:hAnsi="Times Roman"/>
          <w:b/>
          <w:bCs/>
          <w:color w:val="0070C0"/>
          <w:sz w:val="28"/>
          <w:szCs w:val="28"/>
        </w:rPr>
        <w:t xml:space="preserve">Counting ballots after the Election Night </w:t>
      </w:r>
      <w:proofErr w:type="gramStart"/>
      <w:r>
        <w:rPr>
          <w:rFonts w:ascii="Times Roman" w:hAnsi="Times Roman"/>
          <w:b/>
          <w:bCs/>
          <w:color w:val="0070C0"/>
          <w:sz w:val="28"/>
          <w:szCs w:val="28"/>
        </w:rPr>
        <w:t>Deadline</w:t>
      </w:r>
      <w:r w:rsidR="003B18E5">
        <w:rPr>
          <w:rFonts w:ascii="Times Roman" w:hAnsi="Times Roman"/>
          <w:b/>
          <w:bCs/>
          <w:color w:val="0070C0"/>
          <w:sz w:val="28"/>
          <w:szCs w:val="28"/>
        </w:rPr>
        <w:t>;</w:t>
      </w:r>
      <w:proofErr w:type="gramEnd"/>
    </w:p>
    <w:p w14:paraId="49176E80" w14:textId="26432247" w:rsidR="007E72D0" w:rsidRDefault="003B18E5">
      <w:pPr>
        <w:pStyle w:val="Default"/>
        <w:spacing w:before="0" w:line="240" w:lineRule="auto"/>
        <w:rPr>
          <w:rFonts w:ascii="Times Roman" w:eastAsia="Times Roman" w:hAnsi="Times Roman" w:cs="Times Roman"/>
          <w:b/>
          <w:bCs/>
          <w:color w:val="0070C0"/>
          <w:sz w:val="28"/>
          <w:szCs w:val="28"/>
        </w:rPr>
      </w:pPr>
      <w:r>
        <w:rPr>
          <w:rFonts w:ascii="Times Roman" w:eastAsia="Times Roman" w:hAnsi="Times Roman" w:cs="Times Roman"/>
          <w:b/>
          <w:bCs/>
          <w:color w:val="0070C0"/>
          <w:sz w:val="28"/>
          <w:szCs w:val="28"/>
        </w:rPr>
        <w:t xml:space="preserve">Any tabulation </w:t>
      </w:r>
      <w:proofErr w:type="gramStart"/>
      <w:r>
        <w:rPr>
          <w:rFonts w:ascii="Times Roman" w:eastAsia="Times Roman" w:hAnsi="Times Roman" w:cs="Times Roman"/>
          <w:b/>
          <w:bCs/>
          <w:color w:val="0070C0"/>
          <w:sz w:val="28"/>
          <w:szCs w:val="28"/>
        </w:rPr>
        <w:t>error,  such</w:t>
      </w:r>
      <w:proofErr w:type="gramEnd"/>
      <w:r>
        <w:rPr>
          <w:rFonts w:ascii="Times Roman" w:eastAsia="Times Roman" w:hAnsi="Times Roman" w:cs="Times Roman"/>
          <w:b/>
          <w:bCs/>
          <w:color w:val="0070C0"/>
          <w:sz w:val="28"/>
          <w:szCs w:val="28"/>
        </w:rPr>
        <w:t xml:space="preserve"> as “votes exceeds ballots cast”, which must be investigated, allowing no override.</w:t>
      </w:r>
    </w:p>
    <w:p w14:paraId="7886B5E9" w14:textId="62FDADB8" w:rsidR="00D4056F" w:rsidRDefault="00D4056F">
      <w:pPr>
        <w:pStyle w:val="Default"/>
        <w:spacing w:before="0" w:line="240" w:lineRule="auto"/>
        <w:rPr>
          <w:rFonts w:ascii="Times Roman" w:eastAsia="Times Roman" w:hAnsi="Times Roman" w:cs="Times Roman"/>
          <w:b/>
          <w:bCs/>
          <w:color w:val="0070C0"/>
          <w:sz w:val="28"/>
          <w:szCs w:val="28"/>
        </w:rPr>
      </w:pPr>
    </w:p>
    <w:p w14:paraId="38FE5245" w14:textId="3EEE1EBF" w:rsidR="00D4056F" w:rsidRPr="00282280" w:rsidRDefault="009972CC">
      <w:pPr>
        <w:pStyle w:val="Default"/>
        <w:spacing w:before="0" w:line="240" w:lineRule="auto"/>
        <w:rPr>
          <w:rFonts w:ascii="Times Roman" w:eastAsia="Times Roman" w:hAnsi="Times Roman" w:cs="Times Roman"/>
          <w:b/>
          <w:bCs/>
          <w:color w:val="0070C0"/>
          <w:sz w:val="28"/>
          <w:szCs w:val="28"/>
        </w:rPr>
      </w:pPr>
      <w:r w:rsidRPr="009972CC">
        <w:rPr>
          <w:rFonts w:ascii="Times Roman" w:eastAsia="Times Roman" w:hAnsi="Times Roman" w:cs="Times Roman"/>
          <w:b/>
          <w:bCs/>
          <w:color w:val="0070C0"/>
          <w:sz w:val="28"/>
          <w:szCs w:val="28"/>
        </w:rPr>
        <w:t>Therefore, LET IT BE RESOLVED, that a copy of this resolution be sent to the ____________________ County/Senate District #_____ Convention Resolutions Committee from Precinct #____ with the recommendation that it be passed and sent to the State Convention Platform Committee of the Republican Party of Texas.</w:t>
      </w:r>
    </w:p>
    <w:sectPr w:rsidR="00D4056F" w:rsidRPr="00282280">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9397D" w14:textId="77777777" w:rsidR="002C26F3" w:rsidRDefault="002C26F3">
      <w:r>
        <w:separator/>
      </w:r>
    </w:p>
  </w:endnote>
  <w:endnote w:type="continuationSeparator" w:id="0">
    <w:p w14:paraId="59EF1619" w14:textId="77777777" w:rsidR="002C26F3" w:rsidRDefault="002C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5A13" w14:textId="77777777" w:rsidR="007E72D0" w:rsidRDefault="007E72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1887" w14:textId="77777777" w:rsidR="002C26F3" w:rsidRDefault="002C26F3">
      <w:r>
        <w:separator/>
      </w:r>
    </w:p>
  </w:footnote>
  <w:footnote w:type="continuationSeparator" w:id="0">
    <w:p w14:paraId="1AFAF028" w14:textId="77777777" w:rsidR="002C26F3" w:rsidRDefault="002C2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2A44" w14:textId="77777777" w:rsidR="007E72D0" w:rsidRDefault="007E72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2D0"/>
    <w:rsid w:val="000E042A"/>
    <w:rsid w:val="00180566"/>
    <w:rsid w:val="001C416F"/>
    <w:rsid w:val="001F2688"/>
    <w:rsid w:val="00282280"/>
    <w:rsid w:val="002C26F3"/>
    <w:rsid w:val="003B18E5"/>
    <w:rsid w:val="00425BA1"/>
    <w:rsid w:val="004750E2"/>
    <w:rsid w:val="00517995"/>
    <w:rsid w:val="00560CA5"/>
    <w:rsid w:val="005D6C3B"/>
    <w:rsid w:val="0061555B"/>
    <w:rsid w:val="00627D37"/>
    <w:rsid w:val="007A6B96"/>
    <w:rsid w:val="007E72D0"/>
    <w:rsid w:val="00832852"/>
    <w:rsid w:val="009972CC"/>
    <w:rsid w:val="00B433D0"/>
    <w:rsid w:val="00B44ADF"/>
    <w:rsid w:val="00B92CB5"/>
    <w:rsid w:val="00BE73BA"/>
    <w:rsid w:val="00CC6D55"/>
    <w:rsid w:val="00CC7853"/>
    <w:rsid w:val="00CE2B33"/>
    <w:rsid w:val="00D4056F"/>
    <w:rsid w:val="00EF26D9"/>
    <w:rsid w:val="00F2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97EA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822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exaseaglefor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Biesel</cp:lastModifiedBy>
  <cp:revision>3</cp:revision>
  <cp:lastPrinted>2022-03-04T16:08:00Z</cp:lastPrinted>
  <dcterms:created xsi:type="dcterms:W3CDTF">2022-03-04T16:08:00Z</dcterms:created>
  <dcterms:modified xsi:type="dcterms:W3CDTF">2022-03-04T16:14:00Z</dcterms:modified>
</cp:coreProperties>
</file>